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40EE2A" w14:textId="027AD369" w:rsidR="00AB7B97" w:rsidRDefault="00AB7B97" w:rsidP="00AB7B97">
      <w:pPr>
        <w:jc w:val="right"/>
        <w:rPr>
          <w:b/>
          <w:sz w:val="32"/>
          <w:szCs w:val="32"/>
        </w:rPr>
      </w:pPr>
      <w:bookmarkStart w:id="0" w:name="_Hlk162993611"/>
      <w:r>
        <w:rPr>
          <w:b/>
          <w:sz w:val="32"/>
          <w:szCs w:val="32"/>
        </w:rPr>
        <w:t>Prilog II</w:t>
      </w:r>
    </w:p>
    <w:p w14:paraId="40C5FCFE" w14:textId="3808E73A" w:rsidR="00F325B4" w:rsidRDefault="00F325B4" w:rsidP="00AB7B9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T R O Š K O V N I </w:t>
      </w:r>
      <w:r w:rsidR="00AB7B97">
        <w:rPr>
          <w:b/>
          <w:sz w:val="32"/>
          <w:szCs w:val="32"/>
        </w:rPr>
        <w:t xml:space="preserve">K  </w:t>
      </w:r>
    </w:p>
    <w:p w14:paraId="0687831E" w14:textId="77777777" w:rsidR="00F325B4" w:rsidRDefault="00F325B4" w:rsidP="00F325B4">
      <w:pPr>
        <w:rPr>
          <w:b/>
          <w:sz w:val="32"/>
          <w:szCs w:val="32"/>
        </w:rPr>
      </w:pPr>
    </w:p>
    <w:p w14:paraId="17BDC1CF" w14:textId="77777777" w:rsidR="0007526E" w:rsidRDefault="00F325B4" w:rsidP="005C49BD">
      <w:pPr>
        <w:jc w:val="both"/>
        <w:rPr>
          <w:rFonts w:ascii="Arial" w:hAnsi="Arial" w:cs="Arial"/>
          <w:color w:val="333333"/>
        </w:rPr>
      </w:pPr>
      <w:r w:rsidRPr="00F325B4">
        <w:rPr>
          <w:b/>
        </w:rPr>
        <w:t>Predmet nabave</w:t>
      </w:r>
      <w:r>
        <w:t xml:space="preserve">: </w:t>
      </w:r>
      <w:r w:rsidR="0007526E" w:rsidRPr="00F67C28">
        <w:rPr>
          <w:b/>
          <w:bCs/>
          <w:color w:val="333333"/>
        </w:rPr>
        <w:t>Nabava</w:t>
      </w:r>
      <w:r w:rsidR="00B03941">
        <w:rPr>
          <w:b/>
          <w:bCs/>
          <w:color w:val="333333"/>
        </w:rPr>
        <w:t xml:space="preserve"> kućanskih i osnovnih higijenskih potrepština</w:t>
      </w:r>
      <w:r w:rsidR="00B03941" w:rsidRPr="00F67C28">
        <w:rPr>
          <w:b/>
          <w:bCs/>
          <w:color w:val="333333"/>
        </w:rPr>
        <w:t xml:space="preserve"> </w:t>
      </w:r>
      <w:r w:rsidR="0007526E" w:rsidRPr="00F67C28">
        <w:rPr>
          <w:b/>
          <w:bCs/>
          <w:color w:val="333333"/>
        </w:rPr>
        <w:t xml:space="preserve">za </w:t>
      </w:r>
      <w:r w:rsidR="00B03941">
        <w:rPr>
          <w:b/>
          <w:bCs/>
          <w:color w:val="333333"/>
        </w:rPr>
        <w:t>pripadnike ciljane skupine</w:t>
      </w:r>
      <w:r w:rsidR="0007526E" w:rsidRPr="00F67C28">
        <w:rPr>
          <w:b/>
          <w:bCs/>
          <w:color w:val="333333"/>
        </w:rPr>
        <w:t xml:space="preserve"> projekta „</w:t>
      </w:r>
      <w:r w:rsidR="000C2CF0">
        <w:rPr>
          <w:b/>
          <w:bCs/>
          <w:color w:val="333333"/>
        </w:rPr>
        <w:t xml:space="preserve"> Sretnija starost 4 </w:t>
      </w:r>
      <w:r w:rsidR="0007526E" w:rsidRPr="00F67C28">
        <w:rPr>
          <w:b/>
          <w:bCs/>
          <w:color w:val="333333"/>
        </w:rPr>
        <w:t xml:space="preserve">- </w:t>
      </w:r>
      <w:r w:rsidR="00B03941" w:rsidRPr="00AB7B97">
        <w:rPr>
          <w:b/>
          <w:bCs/>
          <w:color w:val="333333"/>
        </w:rPr>
        <w:t>SF</w:t>
      </w:r>
      <w:r w:rsidR="0007526E" w:rsidRPr="00AB7B97">
        <w:rPr>
          <w:b/>
          <w:bCs/>
          <w:color w:val="333333"/>
        </w:rPr>
        <w:t>.</w:t>
      </w:r>
      <w:r w:rsidR="00B03941" w:rsidRPr="00AB7B97">
        <w:rPr>
          <w:b/>
          <w:bCs/>
          <w:color w:val="333333"/>
        </w:rPr>
        <w:t>3</w:t>
      </w:r>
      <w:r w:rsidR="0007526E" w:rsidRPr="00AB7B97">
        <w:rPr>
          <w:b/>
          <w:bCs/>
          <w:color w:val="333333"/>
        </w:rPr>
        <w:t>.</w:t>
      </w:r>
      <w:r w:rsidR="00B03941" w:rsidRPr="00AB7B97">
        <w:rPr>
          <w:b/>
          <w:bCs/>
          <w:color w:val="333333"/>
        </w:rPr>
        <w:t>4</w:t>
      </w:r>
      <w:r w:rsidR="0007526E" w:rsidRPr="00AB7B97">
        <w:rPr>
          <w:b/>
          <w:bCs/>
          <w:color w:val="333333"/>
        </w:rPr>
        <w:t>.1</w:t>
      </w:r>
      <w:r w:rsidR="00B03941" w:rsidRPr="00AB7B97">
        <w:rPr>
          <w:b/>
          <w:bCs/>
          <w:color w:val="333333"/>
        </w:rPr>
        <w:t>1</w:t>
      </w:r>
      <w:r w:rsidR="0007526E" w:rsidRPr="00AB7B97">
        <w:rPr>
          <w:b/>
          <w:bCs/>
          <w:color w:val="333333"/>
        </w:rPr>
        <w:t>.</w:t>
      </w:r>
      <w:r w:rsidR="00B03941" w:rsidRPr="00AB7B97">
        <w:rPr>
          <w:b/>
          <w:bCs/>
          <w:color w:val="333333"/>
        </w:rPr>
        <w:t>01</w:t>
      </w:r>
      <w:r w:rsidR="0007526E" w:rsidRPr="00AB7B97">
        <w:rPr>
          <w:b/>
          <w:bCs/>
          <w:color w:val="333333"/>
        </w:rPr>
        <w:t>.0</w:t>
      </w:r>
      <w:r w:rsidR="00B03941" w:rsidRPr="00AB7B97">
        <w:rPr>
          <w:b/>
          <w:bCs/>
          <w:color w:val="333333"/>
        </w:rPr>
        <w:t>1</w:t>
      </w:r>
      <w:r w:rsidR="000C2CF0" w:rsidRPr="00AB7B97">
        <w:rPr>
          <w:b/>
          <w:bCs/>
          <w:color w:val="333333"/>
        </w:rPr>
        <w:t>71</w:t>
      </w:r>
      <w:r w:rsidR="0007526E" w:rsidRPr="00F67C28">
        <w:rPr>
          <w:rFonts w:ascii="Arial" w:hAnsi="Arial" w:cs="Arial"/>
          <w:color w:val="333333"/>
        </w:rPr>
        <w:t xml:space="preserve"> </w:t>
      </w:r>
    </w:p>
    <w:p w14:paraId="65C0E69B" w14:textId="77777777" w:rsidR="00F325B4" w:rsidRDefault="00F325B4" w:rsidP="005C49BD">
      <w:pPr>
        <w:jc w:val="both"/>
      </w:pPr>
      <w:r>
        <w:t>Ponuditelj nudi cijene Predmeta nabave putem ovog Troškovnika te je obvezan nuditi, odnosno ispuniti sve stavke Troškovnika. Nije prihvatljivo precrtavanje ili korigiranje Troškovnika.</w:t>
      </w:r>
    </w:p>
    <w:p w14:paraId="345BC24B" w14:textId="77777777" w:rsidR="00F325B4" w:rsidRDefault="00F325B4" w:rsidP="00F325B4"/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7"/>
        <w:gridCol w:w="4838"/>
        <w:gridCol w:w="1134"/>
        <w:gridCol w:w="1134"/>
        <w:gridCol w:w="2268"/>
        <w:gridCol w:w="3969"/>
      </w:tblGrid>
      <w:tr w:rsidR="00A26BDF" w14:paraId="5EC2FC88" w14:textId="77777777" w:rsidTr="00A26BDF">
        <w:tc>
          <w:tcPr>
            <w:tcW w:w="657" w:type="dxa"/>
            <w:vAlign w:val="center"/>
          </w:tcPr>
          <w:p w14:paraId="3F3985FF" w14:textId="77777777" w:rsidR="00A26BDF" w:rsidRPr="00DD7776" w:rsidRDefault="00A26BDF" w:rsidP="00E52FB2">
            <w:pPr>
              <w:jc w:val="center"/>
              <w:rPr>
                <w:bCs/>
              </w:rPr>
            </w:pPr>
            <w:r w:rsidRPr="00DD7776">
              <w:rPr>
                <w:bCs/>
              </w:rPr>
              <w:t>R.B.</w:t>
            </w:r>
          </w:p>
        </w:tc>
        <w:tc>
          <w:tcPr>
            <w:tcW w:w="4838" w:type="dxa"/>
            <w:vAlign w:val="center"/>
          </w:tcPr>
          <w:p w14:paraId="1CD65DCF" w14:textId="77777777" w:rsidR="00A26BDF" w:rsidRPr="00DD7776" w:rsidRDefault="00A26BDF" w:rsidP="00E52FB2">
            <w:pPr>
              <w:jc w:val="center"/>
              <w:rPr>
                <w:bCs/>
              </w:rPr>
            </w:pPr>
            <w:r>
              <w:rPr>
                <w:bCs/>
              </w:rPr>
              <w:t>Opis stavke</w:t>
            </w:r>
          </w:p>
        </w:tc>
        <w:tc>
          <w:tcPr>
            <w:tcW w:w="1134" w:type="dxa"/>
            <w:vAlign w:val="center"/>
          </w:tcPr>
          <w:p w14:paraId="66D97D54" w14:textId="77777777" w:rsidR="00A26BDF" w:rsidRPr="00DD7776" w:rsidRDefault="00A26BDF" w:rsidP="00E52FB2">
            <w:pPr>
              <w:jc w:val="center"/>
              <w:rPr>
                <w:bCs/>
              </w:rPr>
            </w:pPr>
            <w:r w:rsidRPr="00DD7776">
              <w:rPr>
                <w:bCs/>
              </w:rPr>
              <w:t>J.M.</w:t>
            </w:r>
          </w:p>
        </w:tc>
        <w:tc>
          <w:tcPr>
            <w:tcW w:w="1134" w:type="dxa"/>
            <w:vAlign w:val="center"/>
          </w:tcPr>
          <w:p w14:paraId="40A9E305" w14:textId="77777777" w:rsidR="00A26BDF" w:rsidRPr="00DD7776" w:rsidRDefault="00A26BDF" w:rsidP="00E52FB2">
            <w:pPr>
              <w:jc w:val="center"/>
              <w:rPr>
                <w:bCs/>
              </w:rPr>
            </w:pPr>
            <w:r>
              <w:rPr>
                <w:bCs/>
              </w:rPr>
              <w:t>Količina</w:t>
            </w:r>
          </w:p>
        </w:tc>
        <w:tc>
          <w:tcPr>
            <w:tcW w:w="2268" w:type="dxa"/>
          </w:tcPr>
          <w:p w14:paraId="5077190C" w14:textId="77777777" w:rsidR="00A26BDF" w:rsidRDefault="00A26BDF" w:rsidP="00E52FB2">
            <w:pPr>
              <w:jc w:val="center"/>
              <w:rPr>
                <w:bCs/>
              </w:rPr>
            </w:pPr>
            <w:r>
              <w:rPr>
                <w:bCs/>
              </w:rPr>
              <w:t>Jedinična cijena</w:t>
            </w:r>
          </w:p>
        </w:tc>
        <w:tc>
          <w:tcPr>
            <w:tcW w:w="3969" w:type="dxa"/>
            <w:vAlign w:val="center"/>
          </w:tcPr>
          <w:p w14:paraId="0408C039" w14:textId="77777777" w:rsidR="00A26BDF" w:rsidRPr="00DD7776" w:rsidRDefault="00A26BDF" w:rsidP="00E52FB2">
            <w:pPr>
              <w:jc w:val="center"/>
              <w:rPr>
                <w:bCs/>
              </w:rPr>
            </w:pPr>
            <w:r>
              <w:rPr>
                <w:bCs/>
              </w:rPr>
              <w:t>Ukupno</w:t>
            </w:r>
          </w:p>
        </w:tc>
      </w:tr>
      <w:tr w:rsidR="00A26BDF" w14:paraId="61E3B51E" w14:textId="77777777" w:rsidTr="00C655CC">
        <w:trPr>
          <w:trHeight w:val="3361"/>
        </w:trPr>
        <w:tc>
          <w:tcPr>
            <w:tcW w:w="657" w:type="dxa"/>
            <w:vAlign w:val="center"/>
          </w:tcPr>
          <w:p w14:paraId="795EE597" w14:textId="77777777" w:rsidR="00A26BDF" w:rsidRDefault="00A26BDF" w:rsidP="00E52FB2">
            <w:pPr>
              <w:jc w:val="center"/>
            </w:pPr>
            <w:r>
              <w:t>1.</w:t>
            </w:r>
          </w:p>
        </w:tc>
        <w:tc>
          <w:tcPr>
            <w:tcW w:w="4838" w:type="dxa"/>
          </w:tcPr>
          <w:p w14:paraId="4153A3C8" w14:textId="6D69410A" w:rsidR="00A9190F" w:rsidRPr="00A9190F" w:rsidRDefault="00A26BDF" w:rsidP="00A9190F">
            <w:pPr>
              <w:numPr>
                <w:ilvl w:val="0"/>
                <w:numId w:val="3"/>
              </w:numPr>
            </w:pPr>
            <w:r>
              <w:t>1</w:t>
            </w:r>
            <w:r w:rsidR="00AB7B97">
              <w:t>.1 -</w:t>
            </w:r>
            <w:r>
              <w:t xml:space="preserve"> 1 </w:t>
            </w:r>
            <w:r w:rsidR="00AB7B97">
              <w:t>Sredstvo</w:t>
            </w:r>
            <w:r>
              <w:t xml:space="preserve"> za </w:t>
            </w:r>
            <w:r w:rsidR="00AB7B97">
              <w:t>pranje po</w:t>
            </w:r>
            <w:r>
              <w:t>suđ</w:t>
            </w:r>
            <w:r w:rsidR="00AB7B97">
              <w:t>a</w:t>
            </w:r>
            <w:r>
              <w:t xml:space="preserve"> </w:t>
            </w:r>
            <w:r w:rsidR="000C2CF0">
              <w:t>5</w:t>
            </w:r>
            <w:r>
              <w:t>00</w:t>
            </w:r>
            <w:r w:rsidR="000C2CF0">
              <w:t xml:space="preserve"> </w:t>
            </w:r>
            <w:r>
              <w:t>ml</w:t>
            </w:r>
            <w:r w:rsidR="00A9190F">
              <w:t xml:space="preserve"> (</w:t>
            </w:r>
            <w:r w:rsidR="00A9190F" w:rsidRPr="00A9190F">
              <w:rPr>
                <w:rFonts w:ascii="Calibri" w:eastAsia="Calibri" w:hAnsi="Calibri"/>
                <w:sz w:val="22"/>
                <w:szCs w:val="22"/>
                <w:lang w:eastAsia="en-US"/>
              </w:rPr>
              <w:t>sredstvo za otklanjanje masnoća pri ručnom pranju posuđa</w:t>
            </w:r>
            <w:r w:rsidR="00A9190F" w:rsidRPr="00A9190F">
              <w:rPr>
                <w:lang w:val="en-AU"/>
              </w:rPr>
              <w:t>,</w:t>
            </w:r>
            <w:r w:rsidR="00A9190F">
              <w:rPr>
                <w:lang w:val="en-AU"/>
              </w:rPr>
              <w:t xml:space="preserve"> </w:t>
            </w:r>
            <w:r w:rsidR="00A9190F" w:rsidRPr="00A9190F">
              <w:t>mirisno,</w:t>
            </w:r>
            <w:r w:rsidR="00A9190F" w:rsidRPr="00A9190F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pakiranje u ambalaži od 500 ml</w:t>
            </w:r>
            <w:r w:rsidR="00A9190F">
              <w:rPr>
                <w:rFonts w:ascii="Calibri" w:eastAsia="Calibri" w:hAnsi="Calibri"/>
                <w:sz w:val="22"/>
                <w:szCs w:val="22"/>
                <w:lang w:eastAsia="en-US"/>
              </w:rPr>
              <w:t>.)</w:t>
            </w:r>
          </w:p>
          <w:p w14:paraId="489AB92E" w14:textId="7F685A6D" w:rsidR="00A26BDF" w:rsidRDefault="00A26BDF" w:rsidP="00A26BDF"/>
          <w:p w14:paraId="37143F42" w14:textId="3A915562" w:rsidR="00A9190F" w:rsidRPr="00A9190F" w:rsidRDefault="00AB7B97" w:rsidP="00A9190F">
            <w:pPr>
              <w:numPr>
                <w:ilvl w:val="0"/>
                <w:numId w:val="4"/>
              </w:numPr>
            </w:pPr>
            <w:r>
              <w:t>1.</w:t>
            </w:r>
            <w:r w:rsidRPr="00A9190F">
              <w:t>2</w:t>
            </w:r>
            <w:r w:rsidR="00A26BDF" w:rsidRPr="00A9190F">
              <w:t xml:space="preserve"> </w:t>
            </w:r>
            <w:r w:rsidRPr="00A9190F">
              <w:t xml:space="preserve">- </w:t>
            </w:r>
            <w:r w:rsidR="00A26BDF" w:rsidRPr="00A9190F">
              <w:t xml:space="preserve">1 Prašak za pranje rublja </w:t>
            </w:r>
            <w:r w:rsidR="000C2CF0" w:rsidRPr="00A9190F">
              <w:t>1.5 kg</w:t>
            </w:r>
            <w:r w:rsidR="00A9190F" w:rsidRPr="00A9190F">
              <w:t xml:space="preserve"> (deterdžent za strojno pranje rublja u obliku sitno-zrnatog praška, mogućnost pranja na temperaturi od 30°C (+/- 5%) do 90°C (+/- 10%),</w:t>
            </w:r>
            <w:r w:rsidR="00A9190F" w:rsidRPr="00A9190F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="00A9190F" w:rsidRPr="00A9190F">
              <w:t>pakiranje u ambalaži od 1,5 kg)</w:t>
            </w:r>
          </w:p>
          <w:p w14:paraId="72BF0621" w14:textId="2670297F" w:rsidR="00A26BDF" w:rsidRDefault="00A26BDF" w:rsidP="00A26BDF"/>
          <w:p w14:paraId="255B19D3" w14:textId="1909E3BD" w:rsidR="000C2CF0" w:rsidRPr="00A9190F" w:rsidRDefault="00AB7B97" w:rsidP="00A26BDF">
            <w:pPr>
              <w:numPr>
                <w:ilvl w:val="0"/>
                <w:numId w:val="3"/>
              </w:numPr>
            </w:pPr>
            <w:r>
              <w:t>1</w:t>
            </w:r>
            <w:r w:rsidRPr="00A9190F">
              <w:t>.3</w:t>
            </w:r>
            <w:r w:rsidR="000C2CF0" w:rsidRPr="00A9190F">
              <w:t xml:space="preserve"> </w:t>
            </w:r>
            <w:r w:rsidRPr="00A9190F">
              <w:t xml:space="preserve">- 1 </w:t>
            </w:r>
            <w:bookmarkStart w:id="1" w:name="_Hlk162992597"/>
            <w:r w:rsidRPr="00A9190F">
              <w:t>Tekuće sredstvo za pranje ruku s pumpicom</w:t>
            </w:r>
            <w:bookmarkEnd w:id="1"/>
            <w:r w:rsidRPr="00A9190F">
              <w:t xml:space="preserve"> </w:t>
            </w:r>
            <w:r w:rsidR="00891AF4" w:rsidRPr="00A9190F">
              <w:t>500</w:t>
            </w:r>
            <w:r w:rsidRPr="00A9190F">
              <w:t xml:space="preserve"> ml </w:t>
            </w:r>
            <w:r w:rsidR="00A9190F" w:rsidRPr="00A9190F">
              <w:t>(tekuće sredstvo za pranje ruku,</w:t>
            </w:r>
            <w:r w:rsidR="00A9190F" w:rsidRPr="00A9190F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="00A9190F" w:rsidRPr="00A9190F">
              <w:t>mirisno,</w:t>
            </w:r>
            <w:r w:rsidR="00A9190F" w:rsidRPr="00A9190F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="00A9190F" w:rsidRPr="00A9190F">
              <w:t>pakiranje u ambalaži od 500 ml.)</w:t>
            </w:r>
          </w:p>
          <w:p w14:paraId="3EC12CFE" w14:textId="3BCFF0F8" w:rsidR="00A9190F" w:rsidRPr="00A9190F" w:rsidRDefault="00AB7B97" w:rsidP="00A9190F">
            <w:pPr>
              <w:numPr>
                <w:ilvl w:val="0"/>
                <w:numId w:val="5"/>
              </w:numPr>
              <w:rPr>
                <w:lang w:val="en-AU"/>
              </w:rPr>
            </w:pPr>
            <w:r>
              <w:lastRenderedPageBreak/>
              <w:t>1.</w:t>
            </w:r>
            <w:r w:rsidRPr="00A9190F">
              <w:t xml:space="preserve">4 - </w:t>
            </w:r>
            <w:r w:rsidR="00A26BDF" w:rsidRPr="00A9190F">
              <w:t>1 Univerzalno sredstvo za čišćenje 1</w:t>
            </w:r>
            <w:r w:rsidR="000C2CF0" w:rsidRPr="00A9190F">
              <w:t>000 m</w:t>
            </w:r>
            <w:r w:rsidR="00A26BDF" w:rsidRPr="00A9190F">
              <w:t>l</w:t>
            </w:r>
            <w:r w:rsidR="00A9190F" w:rsidRPr="00A9190F">
              <w:t xml:space="preserve"> (univerzalno sredstvo za čišćenje i dezinfekciju,</w:t>
            </w:r>
            <w:r w:rsidR="00A9190F" w:rsidRPr="00A9190F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="00A9190F" w:rsidRPr="00A9190F">
              <w:t>mirisno,</w:t>
            </w:r>
            <w:r w:rsidR="00A9190F" w:rsidRPr="00A9190F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="00A9190F" w:rsidRPr="00A9190F">
              <w:t>pakiranje u ambalaži od 1000 ml.)</w:t>
            </w:r>
          </w:p>
          <w:p w14:paraId="32FA749E" w14:textId="13E7E5F7" w:rsidR="00A26BDF" w:rsidRDefault="00A26BDF" w:rsidP="00A26BDF"/>
          <w:p w14:paraId="5BC7BA53" w14:textId="68F1B967" w:rsidR="00A9190F" w:rsidRPr="00A9190F" w:rsidRDefault="00AB7B97" w:rsidP="00A9190F">
            <w:pPr>
              <w:numPr>
                <w:ilvl w:val="0"/>
                <w:numId w:val="6"/>
              </w:numPr>
            </w:pPr>
            <w:r>
              <w:t>1.</w:t>
            </w:r>
            <w:r w:rsidRPr="00A9190F">
              <w:t>5</w:t>
            </w:r>
            <w:r w:rsidR="00A26BDF" w:rsidRPr="00A9190F">
              <w:t xml:space="preserve"> </w:t>
            </w:r>
            <w:r w:rsidRPr="00A9190F">
              <w:t>- 1 Paket toaletnog papira 10/1 troslojni</w:t>
            </w:r>
            <w:r w:rsidR="00A9190F" w:rsidRPr="00A9190F">
              <w:t xml:space="preserve"> (u roli,</w:t>
            </w:r>
            <w:r w:rsidR="00A9190F" w:rsidRPr="00A9190F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="00A9190F" w:rsidRPr="00A9190F">
              <w:t>troslojni,</w:t>
            </w:r>
            <w:r w:rsidR="00A9190F" w:rsidRPr="00A9190F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="00A9190F" w:rsidRPr="00A9190F">
              <w:t>od celuloze,</w:t>
            </w:r>
            <w:r w:rsidR="00A9190F" w:rsidRPr="00A9190F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="00A9190F" w:rsidRPr="00A9190F">
              <w:t>namotan na kartonske tuljce s mogućnošću pojedinačnog odvajanja listića na području perforacije, ukupan broj listića u roli; minimalno 200, pakiranje u ambalaži: 10 rola.)</w:t>
            </w:r>
          </w:p>
          <w:p w14:paraId="4D589762" w14:textId="1843EB94" w:rsidR="00A26BDF" w:rsidRDefault="00A26BDF" w:rsidP="00A26BDF"/>
          <w:p w14:paraId="3FDEB1AE" w14:textId="27D444E3" w:rsidR="00A9190F" w:rsidRPr="00A9190F" w:rsidRDefault="00F00377" w:rsidP="00A9190F">
            <w:pPr>
              <w:numPr>
                <w:ilvl w:val="0"/>
                <w:numId w:val="7"/>
              </w:numPr>
              <w:rPr>
                <w:lang w:val="en-AU"/>
              </w:rPr>
            </w:pPr>
            <w:r>
              <w:t xml:space="preserve">1.6 </w:t>
            </w:r>
            <w:r w:rsidRPr="00A9190F">
              <w:t>– 1 Gel za tuširanje 500ml</w:t>
            </w:r>
            <w:r w:rsidR="00A9190F" w:rsidRPr="00A9190F">
              <w:t xml:space="preserve"> (Tekući gel za tuširanje, Mirisan,</w:t>
            </w:r>
            <w:r w:rsidR="00A9190F" w:rsidRPr="00A9190F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="00A9190F" w:rsidRPr="00A9190F">
              <w:t>Pakiranje u ambalaži od 500 ml.)</w:t>
            </w:r>
          </w:p>
          <w:p w14:paraId="33F8360F" w14:textId="77777777" w:rsidR="00A26BDF" w:rsidRDefault="00A26BDF" w:rsidP="00E2356F"/>
          <w:p w14:paraId="543EB5B7" w14:textId="3594A688" w:rsidR="00A26BDF" w:rsidRPr="00076D34" w:rsidRDefault="00A26BDF" w:rsidP="00E2356F">
            <w:pPr>
              <w:rPr>
                <w:color w:val="FF0000"/>
              </w:rPr>
            </w:pPr>
            <w:r>
              <w:t xml:space="preserve">Paket je potrebno pojedinačno zapakirati u kutije ili plastične vrećice (u cijeni ponude). Pakete je potrebno isporučiti naručitelju </w:t>
            </w:r>
            <w:r w:rsidRPr="004C3811">
              <w:t xml:space="preserve">najkasnije </w:t>
            </w:r>
            <w:r w:rsidR="004C3811">
              <w:t xml:space="preserve">10 (deset) dana nakon dostave narudžbenice za tekući mjesec. </w:t>
            </w:r>
          </w:p>
          <w:p w14:paraId="04CE0646" w14:textId="77777777" w:rsidR="00A26BDF" w:rsidRDefault="00A26BDF" w:rsidP="00B13368"/>
        </w:tc>
        <w:tc>
          <w:tcPr>
            <w:tcW w:w="1134" w:type="dxa"/>
            <w:vAlign w:val="center"/>
          </w:tcPr>
          <w:p w14:paraId="6ED36845" w14:textId="4A6EC4A8" w:rsidR="00A26BDF" w:rsidRDefault="00AB7B97" w:rsidP="00E5416F">
            <w:pPr>
              <w:jc w:val="center"/>
            </w:pPr>
            <w:r>
              <w:lastRenderedPageBreak/>
              <w:t>Paket</w:t>
            </w:r>
          </w:p>
        </w:tc>
        <w:tc>
          <w:tcPr>
            <w:tcW w:w="1134" w:type="dxa"/>
            <w:vAlign w:val="center"/>
          </w:tcPr>
          <w:p w14:paraId="3F540BCA" w14:textId="73E10430" w:rsidR="00A26BDF" w:rsidRDefault="000C715B" w:rsidP="00E5416F">
            <w:pPr>
              <w:jc w:val="center"/>
            </w:pPr>
            <w:r w:rsidRPr="004C3811">
              <w:t>5940</w:t>
            </w:r>
          </w:p>
        </w:tc>
        <w:tc>
          <w:tcPr>
            <w:tcW w:w="2268" w:type="dxa"/>
          </w:tcPr>
          <w:p w14:paraId="16550D71" w14:textId="77777777" w:rsidR="00A26BDF" w:rsidRDefault="00A26BDF" w:rsidP="00E5416F">
            <w:pPr>
              <w:jc w:val="right"/>
            </w:pPr>
          </w:p>
        </w:tc>
        <w:tc>
          <w:tcPr>
            <w:tcW w:w="3969" w:type="dxa"/>
            <w:vAlign w:val="center"/>
          </w:tcPr>
          <w:p w14:paraId="57F15F59" w14:textId="77777777" w:rsidR="00A26BDF" w:rsidRDefault="00A26BDF" w:rsidP="00E5416F">
            <w:pPr>
              <w:jc w:val="right"/>
            </w:pPr>
          </w:p>
        </w:tc>
      </w:tr>
      <w:tr w:rsidR="00A26BDF" w14:paraId="70290915" w14:textId="77777777" w:rsidTr="00A26BDF">
        <w:trPr>
          <w:trHeight w:val="713"/>
        </w:trPr>
        <w:tc>
          <w:tcPr>
            <w:tcW w:w="7763" w:type="dxa"/>
            <w:gridSpan w:val="4"/>
            <w:vAlign w:val="center"/>
          </w:tcPr>
          <w:p w14:paraId="77A82D4A" w14:textId="77777777" w:rsidR="00A26BDF" w:rsidRPr="00E5416F" w:rsidRDefault="00A26BDF" w:rsidP="0007526E">
            <w:pPr>
              <w:jc w:val="right"/>
              <w:rPr>
                <w:b/>
              </w:rPr>
            </w:pPr>
            <w:r>
              <w:rPr>
                <w:b/>
              </w:rPr>
              <w:t>SVE</w:t>
            </w:r>
            <w:r w:rsidRPr="00E5416F">
              <w:rPr>
                <w:b/>
              </w:rPr>
              <w:t>UKUPNO:</w:t>
            </w:r>
          </w:p>
        </w:tc>
        <w:tc>
          <w:tcPr>
            <w:tcW w:w="2268" w:type="dxa"/>
          </w:tcPr>
          <w:p w14:paraId="09DE7795" w14:textId="77777777" w:rsidR="00A26BDF" w:rsidRPr="00DD7776" w:rsidRDefault="00A26BDF" w:rsidP="0007526E">
            <w:pPr>
              <w:jc w:val="right"/>
              <w:rPr>
                <w:b/>
                <w:bCs/>
              </w:rPr>
            </w:pPr>
          </w:p>
        </w:tc>
        <w:tc>
          <w:tcPr>
            <w:tcW w:w="3969" w:type="dxa"/>
            <w:vAlign w:val="center"/>
          </w:tcPr>
          <w:p w14:paraId="369E40CF" w14:textId="77777777" w:rsidR="00A26BDF" w:rsidRPr="00DD7776" w:rsidRDefault="00A26BDF" w:rsidP="0007526E">
            <w:pPr>
              <w:jc w:val="right"/>
              <w:rPr>
                <w:b/>
                <w:bCs/>
              </w:rPr>
            </w:pPr>
          </w:p>
        </w:tc>
      </w:tr>
      <w:tr w:rsidR="00A26BDF" w14:paraId="6BD67681" w14:textId="77777777" w:rsidTr="00A26BDF">
        <w:trPr>
          <w:trHeight w:val="567"/>
        </w:trPr>
        <w:tc>
          <w:tcPr>
            <w:tcW w:w="7763" w:type="dxa"/>
            <w:gridSpan w:val="4"/>
            <w:vAlign w:val="center"/>
          </w:tcPr>
          <w:p w14:paraId="714E5A32" w14:textId="77777777" w:rsidR="00A26BDF" w:rsidRPr="00E5416F" w:rsidRDefault="00A26BDF" w:rsidP="0007526E">
            <w:pPr>
              <w:jc w:val="right"/>
              <w:rPr>
                <w:b/>
              </w:rPr>
            </w:pPr>
            <w:r>
              <w:rPr>
                <w:b/>
              </w:rPr>
              <w:lastRenderedPageBreak/>
              <w:t>PDV:</w:t>
            </w:r>
          </w:p>
        </w:tc>
        <w:tc>
          <w:tcPr>
            <w:tcW w:w="2268" w:type="dxa"/>
          </w:tcPr>
          <w:p w14:paraId="65E71BD6" w14:textId="77777777" w:rsidR="00A26BDF" w:rsidRPr="00DD7776" w:rsidRDefault="00A26BDF" w:rsidP="0007526E">
            <w:pPr>
              <w:jc w:val="right"/>
              <w:rPr>
                <w:b/>
                <w:bCs/>
              </w:rPr>
            </w:pPr>
          </w:p>
        </w:tc>
        <w:tc>
          <w:tcPr>
            <w:tcW w:w="3969" w:type="dxa"/>
            <w:vAlign w:val="center"/>
          </w:tcPr>
          <w:p w14:paraId="6E23BB54" w14:textId="77777777" w:rsidR="00A26BDF" w:rsidRPr="00DD7776" w:rsidRDefault="00A26BDF" w:rsidP="0007526E">
            <w:pPr>
              <w:jc w:val="right"/>
              <w:rPr>
                <w:b/>
                <w:bCs/>
              </w:rPr>
            </w:pPr>
          </w:p>
        </w:tc>
      </w:tr>
      <w:tr w:rsidR="00A26BDF" w14:paraId="7A0023E6" w14:textId="77777777" w:rsidTr="00A26BDF">
        <w:trPr>
          <w:trHeight w:val="562"/>
        </w:trPr>
        <w:tc>
          <w:tcPr>
            <w:tcW w:w="7763" w:type="dxa"/>
            <w:gridSpan w:val="4"/>
            <w:vAlign w:val="center"/>
          </w:tcPr>
          <w:p w14:paraId="1D8D2FC5" w14:textId="77777777" w:rsidR="00A26BDF" w:rsidRPr="00E5416F" w:rsidRDefault="00A26BDF" w:rsidP="0007526E">
            <w:pPr>
              <w:jc w:val="right"/>
              <w:rPr>
                <w:b/>
              </w:rPr>
            </w:pPr>
            <w:r>
              <w:rPr>
                <w:b/>
              </w:rPr>
              <w:t>SVEUKUPNO S PDV-OM:</w:t>
            </w:r>
          </w:p>
        </w:tc>
        <w:tc>
          <w:tcPr>
            <w:tcW w:w="2268" w:type="dxa"/>
          </w:tcPr>
          <w:p w14:paraId="4C6E6A9D" w14:textId="77777777" w:rsidR="00A26BDF" w:rsidRPr="00DD7776" w:rsidRDefault="00A26BDF" w:rsidP="0007526E">
            <w:pPr>
              <w:jc w:val="right"/>
              <w:rPr>
                <w:b/>
                <w:bCs/>
              </w:rPr>
            </w:pPr>
          </w:p>
        </w:tc>
        <w:tc>
          <w:tcPr>
            <w:tcW w:w="3969" w:type="dxa"/>
            <w:vAlign w:val="center"/>
          </w:tcPr>
          <w:p w14:paraId="42FCDEE7" w14:textId="77777777" w:rsidR="00A26BDF" w:rsidRPr="00DD7776" w:rsidRDefault="00A26BDF" w:rsidP="0007526E">
            <w:pPr>
              <w:jc w:val="right"/>
              <w:rPr>
                <w:b/>
                <w:bCs/>
              </w:rPr>
            </w:pPr>
          </w:p>
        </w:tc>
      </w:tr>
    </w:tbl>
    <w:p w14:paraId="726E228A" w14:textId="77777777" w:rsidR="00F325B4" w:rsidRDefault="00F325B4" w:rsidP="00F325B4"/>
    <w:p w14:paraId="06300F3B" w14:textId="77777777" w:rsidR="00F325B4" w:rsidRDefault="00F325B4" w:rsidP="00F325B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C49BD">
        <w:tab/>
      </w:r>
      <w:r w:rsidR="005C49BD">
        <w:tab/>
      </w:r>
      <w:r w:rsidR="005C49BD">
        <w:tab/>
      </w:r>
      <w:r w:rsidR="005C49BD">
        <w:tab/>
      </w:r>
      <w:r w:rsidR="005C49BD">
        <w:tab/>
      </w:r>
      <w:r w:rsidR="005C49BD">
        <w:tab/>
      </w:r>
      <w:r w:rsidR="005C49BD">
        <w:tab/>
      </w:r>
      <w:r>
        <w:tab/>
      </w:r>
      <w:r w:rsidR="00F1491A">
        <w:tab/>
      </w:r>
      <w:r w:rsidR="00F1491A">
        <w:tab/>
      </w:r>
      <w:r w:rsidR="00F1491A">
        <w:tab/>
      </w:r>
      <w:r w:rsidR="00A26BDF">
        <w:tab/>
      </w:r>
      <w:r w:rsidR="00A26BDF">
        <w:tab/>
        <w:t xml:space="preserve"> </w:t>
      </w:r>
      <w:r w:rsidR="00A26BDF">
        <w:tab/>
      </w:r>
      <w:r w:rsidR="00A26BDF">
        <w:tab/>
      </w:r>
      <w:r w:rsidR="00A26BDF">
        <w:tab/>
      </w:r>
      <w:r w:rsidR="00A26BDF">
        <w:tab/>
      </w:r>
      <w:r w:rsidR="00A26BDF">
        <w:tab/>
      </w:r>
      <w:r w:rsidR="00A26BDF">
        <w:tab/>
      </w:r>
      <w:r w:rsidR="00A26BDF">
        <w:tab/>
      </w:r>
      <w:r w:rsidR="00A26BDF">
        <w:tab/>
      </w:r>
      <w:r w:rsidR="00A26BDF">
        <w:tab/>
      </w:r>
      <w:r w:rsidR="00A26BDF">
        <w:tab/>
      </w:r>
      <w:r>
        <w:t>___________________________</w:t>
      </w:r>
      <w:r w:rsidR="00F1491A">
        <w:t>_____________________</w:t>
      </w:r>
    </w:p>
    <w:p w14:paraId="7CC51116" w14:textId="77777777" w:rsidR="00F325B4" w:rsidRPr="00F325B4" w:rsidRDefault="00F325B4" w:rsidP="00F325B4">
      <w:r>
        <w:tab/>
      </w:r>
      <w:r w:rsidR="00A26BDF">
        <w:tab/>
      </w:r>
      <w:r w:rsidR="00A26BDF">
        <w:tab/>
      </w:r>
      <w:r w:rsidR="00A26BDF">
        <w:tab/>
      </w:r>
      <w:r w:rsidR="00A26BDF">
        <w:tab/>
      </w:r>
      <w:r w:rsidR="00A26BDF">
        <w:tab/>
      </w:r>
      <w:r w:rsidR="00A26BDF">
        <w:tab/>
      </w:r>
      <w:r w:rsidR="00A26BDF">
        <w:tab/>
      </w:r>
      <w:r w:rsidR="00A26BDF">
        <w:tab/>
      </w:r>
      <w:r w:rsidR="00A26BDF">
        <w:tab/>
      </w:r>
      <w:r w:rsidR="00A26BDF">
        <w:tab/>
        <w:t xml:space="preserve"> </w:t>
      </w:r>
      <w:r>
        <w:t>(ime i prezime ovlaštene osobe</w:t>
      </w:r>
      <w:r w:rsidR="00F1491A">
        <w:t xml:space="preserve"> </w:t>
      </w:r>
      <w:r>
        <w:t>ponuditelja, potpis i ovjera)</w:t>
      </w:r>
      <w:bookmarkEnd w:id="0"/>
    </w:p>
    <w:sectPr w:rsidR="00F325B4" w:rsidRPr="00F325B4" w:rsidSect="00E44BD8">
      <w:headerReference w:type="default" r:id="rId8"/>
      <w:footerReference w:type="default" r:id="rId9"/>
      <w:pgSz w:w="16838" w:h="11906" w:orient="landscape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2A77CB" w14:textId="77777777" w:rsidR="00E44BD8" w:rsidRDefault="00E44BD8" w:rsidP="00AC007C">
      <w:r>
        <w:separator/>
      </w:r>
    </w:p>
  </w:endnote>
  <w:endnote w:type="continuationSeparator" w:id="0">
    <w:p w14:paraId="575F943D" w14:textId="77777777" w:rsidR="00E44BD8" w:rsidRDefault="00E44BD8" w:rsidP="00AC0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503E26" w14:textId="397EB20A" w:rsidR="00C655CC" w:rsidRDefault="00C655CC" w:rsidP="00C655CC">
    <w:pPr>
      <w:pStyle w:val="Podnoje"/>
      <w:jc w:val="center"/>
    </w:pPr>
    <w:r w:rsidRPr="00C655CC">
      <w:rPr>
        <w:rFonts w:ascii="Calibri" w:eastAsia="Calibri" w:hAnsi="Calibri"/>
        <w:noProof/>
        <w:sz w:val="22"/>
        <w:szCs w:val="22"/>
        <w:lang w:eastAsia="en-US"/>
      </w:rPr>
      <w:drawing>
        <wp:inline distT="0" distB="0" distL="0" distR="0" wp14:anchorId="4C81019A" wp14:editId="0C2744DE">
          <wp:extent cx="5339715" cy="655955"/>
          <wp:effectExtent l="0" t="0" r="0" b="0"/>
          <wp:docPr id="2" name="Slika 1" descr="Memorandum podnozj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ika 1" descr="Memorandum podnozje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39715" cy="6559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188899" w14:textId="49C84D9E" w:rsidR="00C655CC" w:rsidRPr="00C655CC" w:rsidRDefault="00C655CC" w:rsidP="00C655CC">
    <w:pPr>
      <w:tabs>
        <w:tab w:val="center" w:pos="4513"/>
        <w:tab w:val="right" w:pos="9026"/>
      </w:tabs>
      <w:jc w:val="center"/>
      <w:rPr>
        <w:rFonts w:ascii="Calibri" w:eastAsia="Calibri" w:hAnsi="Calibri"/>
        <w:sz w:val="16"/>
        <w:szCs w:val="16"/>
        <w:lang w:eastAsia="en-US" w:bidi="hr-HR"/>
      </w:rPr>
    </w:pPr>
    <w:r w:rsidRPr="00C655CC">
      <w:rPr>
        <w:rFonts w:ascii="Calibri" w:eastAsia="Calibri" w:hAnsi="Calibri"/>
        <w:sz w:val="16"/>
        <w:szCs w:val="16"/>
        <w:lang w:eastAsia="en-US" w:bidi="hr-HR"/>
      </w:rPr>
      <w:t>„Izneseni stavovi i mišljenja samo su autorova i ne odražavaju nužno službena stajališta Europske unije ili Europske komisije. Ni Europska unija ni Europska komisija ne mogu se smatrati odgovornima za njih.“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01DB44" w14:textId="77777777" w:rsidR="00E44BD8" w:rsidRDefault="00E44BD8" w:rsidP="00AC007C">
      <w:r>
        <w:separator/>
      </w:r>
    </w:p>
  </w:footnote>
  <w:footnote w:type="continuationSeparator" w:id="0">
    <w:p w14:paraId="5F428E1B" w14:textId="77777777" w:rsidR="00E44BD8" w:rsidRDefault="00E44BD8" w:rsidP="00AC00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34CDDD" w14:textId="4B3F8C1C" w:rsidR="00C655CC" w:rsidRDefault="00C655CC" w:rsidP="00C655CC">
    <w:pPr>
      <w:pStyle w:val="Zaglavlje"/>
      <w:jc w:val="center"/>
    </w:pPr>
    <w:r w:rsidRPr="00C655CC">
      <w:rPr>
        <w:rFonts w:ascii="Calibri" w:eastAsia="Calibri" w:hAnsi="Calibri"/>
        <w:noProof/>
        <w:sz w:val="22"/>
        <w:szCs w:val="22"/>
        <w:lang w:eastAsia="en-US"/>
      </w:rPr>
      <w:drawing>
        <wp:inline distT="0" distB="0" distL="0" distR="0" wp14:anchorId="5FEEE383" wp14:editId="6A9B1485">
          <wp:extent cx="6645275" cy="1061720"/>
          <wp:effectExtent l="0" t="0" r="3175" b="5080"/>
          <wp:docPr id="1" name="Slika 0" descr="Memorandu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0" descr="Memorandum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45275" cy="10617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2052D"/>
    <w:multiLevelType w:val="hybridMultilevel"/>
    <w:tmpl w:val="7E3C5B8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FB0C2C"/>
    <w:multiLevelType w:val="hybridMultilevel"/>
    <w:tmpl w:val="365CAEFE"/>
    <w:lvl w:ilvl="0" w:tplc="A6C6662A">
      <w:numFmt w:val="bullet"/>
      <w:lvlText w:val="−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763DC7"/>
    <w:multiLevelType w:val="hybridMultilevel"/>
    <w:tmpl w:val="9F46DB62"/>
    <w:lvl w:ilvl="0" w:tplc="A6C6662A">
      <w:numFmt w:val="bullet"/>
      <w:lvlText w:val="−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1D0113"/>
    <w:multiLevelType w:val="hybridMultilevel"/>
    <w:tmpl w:val="3D566B62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06411E"/>
    <w:multiLevelType w:val="hybridMultilevel"/>
    <w:tmpl w:val="A28676D8"/>
    <w:lvl w:ilvl="0" w:tplc="D43A401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0704A2"/>
    <w:multiLevelType w:val="hybridMultilevel"/>
    <w:tmpl w:val="56904972"/>
    <w:lvl w:ilvl="0" w:tplc="A6C6662A">
      <w:numFmt w:val="bullet"/>
      <w:lvlText w:val="−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4350AF"/>
    <w:multiLevelType w:val="hybridMultilevel"/>
    <w:tmpl w:val="280A7678"/>
    <w:lvl w:ilvl="0" w:tplc="A6C6662A">
      <w:numFmt w:val="bullet"/>
      <w:lvlText w:val="−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6413456">
    <w:abstractNumId w:val="0"/>
  </w:num>
  <w:num w:numId="2" w16cid:durableId="1593736187">
    <w:abstractNumId w:val="3"/>
  </w:num>
  <w:num w:numId="3" w16cid:durableId="673266783">
    <w:abstractNumId w:val="6"/>
  </w:num>
  <w:num w:numId="4" w16cid:durableId="1362050055">
    <w:abstractNumId w:val="2"/>
  </w:num>
  <w:num w:numId="5" w16cid:durableId="238902864">
    <w:abstractNumId w:val="5"/>
  </w:num>
  <w:num w:numId="6" w16cid:durableId="85924433">
    <w:abstractNumId w:val="1"/>
  </w:num>
  <w:num w:numId="7" w16cid:durableId="7594518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5B4"/>
    <w:rsid w:val="00010A95"/>
    <w:rsid w:val="00067BD3"/>
    <w:rsid w:val="00075016"/>
    <w:rsid w:val="0007526E"/>
    <w:rsid w:val="00076D34"/>
    <w:rsid w:val="000918EC"/>
    <w:rsid w:val="00095666"/>
    <w:rsid w:val="000C2CF0"/>
    <w:rsid w:val="000C715B"/>
    <w:rsid w:val="00103E2E"/>
    <w:rsid w:val="00160DF7"/>
    <w:rsid w:val="001D4DDF"/>
    <w:rsid w:val="001E6217"/>
    <w:rsid w:val="00244CB4"/>
    <w:rsid w:val="00266FC9"/>
    <w:rsid w:val="002B4E2E"/>
    <w:rsid w:val="00372D27"/>
    <w:rsid w:val="00387463"/>
    <w:rsid w:val="003C6D37"/>
    <w:rsid w:val="003E0462"/>
    <w:rsid w:val="00421D8F"/>
    <w:rsid w:val="00467948"/>
    <w:rsid w:val="004C3811"/>
    <w:rsid w:val="005C49BD"/>
    <w:rsid w:val="00691B50"/>
    <w:rsid w:val="00703108"/>
    <w:rsid w:val="00733520"/>
    <w:rsid w:val="007D0879"/>
    <w:rsid w:val="00802D9D"/>
    <w:rsid w:val="008665A4"/>
    <w:rsid w:val="00891965"/>
    <w:rsid w:val="00891AF4"/>
    <w:rsid w:val="008A077A"/>
    <w:rsid w:val="008A5F87"/>
    <w:rsid w:val="008F51E9"/>
    <w:rsid w:val="00A26BDF"/>
    <w:rsid w:val="00A86D55"/>
    <w:rsid w:val="00A9190F"/>
    <w:rsid w:val="00AB7B97"/>
    <w:rsid w:val="00AC007C"/>
    <w:rsid w:val="00B03941"/>
    <w:rsid w:val="00B13368"/>
    <w:rsid w:val="00B263A6"/>
    <w:rsid w:val="00B51C91"/>
    <w:rsid w:val="00C41403"/>
    <w:rsid w:val="00C436D3"/>
    <w:rsid w:val="00C655CC"/>
    <w:rsid w:val="00C73024"/>
    <w:rsid w:val="00CE14ED"/>
    <w:rsid w:val="00DD7776"/>
    <w:rsid w:val="00DF5152"/>
    <w:rsid w:val="00E053EB"/>
    <w:rsid w:val="00E2356F"/>
    <w:rsid w:val="00E44BD8"/>
    <w:rsid w:val="00E52FB2"/>
    <w:rsid w:val="00E5416F"/>
    <w:rsid w:val="00F00377"/>
    <w:rsid w:val="00F1491A"/>
    <w:rsid w:val="00F20490"/>
    <w:rsid w:val="00F32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C52CCD"/>
  <w15:chartTrackingRefBased/>
  <w15:docId w15:val="{8101CBC5-FDDD-41E9-8016-6FED98110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F325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D0879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rsid w:val="007D0879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8F51E9"/>
    <w:pPr>
      <w:ind w:left="720"/>
      <w:contextualSpacing/>
    </w:pPr>
    <w:rPr>
      <w:sz w:val="20"/>
      <w:szCs w:val="20"/>
      <w:lang w:val="en-AU"/>
    </w:rPr>
  </w:style>
  <w:style w:type="paragraph" w:styleId="Zaglavlje">
    <w:name w:val="header"/>
    <w:basedOn w:val="Normal"/>
    <w:link w:val="ZaglavljeChar"/>
    <w:uiPriority w:val="99"/>
    <w:unhideWhenUsed/>
    <w:rsid w:val="00AC007C"/>
    <w:pPr>
      <w:tabs>
        <w:tab w:val="center" w:pos="4513"/>
        <w:tab w:val="right" w:pos="9026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AC007C"/>
    <w:rPr>
      <w:sz w:val="24"/>
      <w:szCs w:val="24"/>
    </w:rPr>
  </w:style>
  <w:style w:type="paragraph" w:styleId="Podnoje">
    <w:name w:val="footer"/>
    <w:basedOn w:val="Normal"/>
    <w:link w:val="PodnojeChar"/>
    <w:uiPriority w:val="99"/>
    <w:unhideWhenUsed/>
    <w:rsid w:val="00AC007C"/>
    <w:pPr>
      <w:tabs>
        <w:tab w:val="center" w:pos="4513"/>
        <w:tab w:val="right" w:pos="9026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AC007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19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7FC09C-00C1-4320-9BB9-1CE8C2067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272</Words>
  <Characters>1553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 R O Š K O V N I K</vt:lpstr>
      <vt:lpstr>T R O Š K O V N I K</vt:lpstr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 R O Š K O V N I K</dc:title>
  <dc:subject/>
  <dc:creator>Korisnik</dc:creator>
  <cp:keywords/>
  <dc:description/>
  <cp:lastModifiedBy>Milena Perčin</cp:lastModifiedBy>
  <cp:revision>2</cp:revision>
  <cp:lastPrinted>2023-12-19T13:01:00Z</cp:lastPrinted>
  <dcterms:created xsi:type="dcterms:W3CDTF">2024-05-10T08:48:00Z</dcterms:created>
  <dcterms:modified xsi:type="dcterms:W3CDTF">2024-05-10T08:48:00Z</dcterms:modified>
</cp:coreProperties>
</file>