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CE2E" w14:textId="77777777" w:rsidR="00E2463A" w:rsidRDefault="00E2463A">
      <w:pPr>
        <w:pStyle w:val="BodyText"/>
        <w:rPr>
          <w:rFonts w:ascii="Times New Roman"/>
          <w:sz w:val="20"/>
        </w:rPr>
      </w:pPr>
    </w:p>
    <w:p w14:paraId="4A4CA1D0" w14:textId="77777777" w:rsidR="00E2463A" w:rsidRDefault="00000000">
      <w:pPr>
        <w:pStyle w:val="Heading1"/>
        <w:spacing w:before="160"/>
      </w:pPr>
      <w:r>
        <w:t>POZIV</w:t>
      </w:r>
    </w:p>
    <w:p w14:paraId="78E88000" w14:textId="50BE591D" w:rsidR="00E2463A" w:rsidRDefault="00000000">
      <w:pPr>
        <w:ind w:left="2387" w:right="2288"/>
        <w:jc w:val="center"/>
        <w:rPr>
          <w:b/>
          <w:sz w:val="32"/>
        </w:rPr>
      </w:pPr>
      <w:r>
        <w:rPr>
          <w:b/>
          <w:sz w:val="32"/>
        </w:rPr>
        <w:t xml:space="preserve">na radionicu </w:t>
      </w:r>
      <w:r w:rsidR="00B100B5">
        <w:rPr>
          <w:b/>
          <w:sz w:val="32"/>
        </w:rPr>
        <w:t>Menadžment volontera</w:t>
      </w:r>
    </w:p>
    <w:p w14:paraId="0A837F3B" w14:textId="77777777" w:rsidR="00E2463A" w:rsidRDefault="00000000">
      <w:pPr>
        <w:pStyle w:val="BodyText"/>
        <w:ind w:left="220" w:right="114"/>
        <w:jc w:val="both"/>
      </w:pPr>
      <w:r>
        <w:t>Udruga „ŽENA“ u partnerstvu s Udrugom hrvatskih ratnih veterana „Kninska bojna“ te s Gradom Drnišem, Općinom Unešić i Općinom Kijevo provodi projekt „Misli europski, djeluj lokalno“. Cilj projekta je jačanje kapaciteta lokalnih organizacija civilnog društva koje djeluju u ruralnim područjima s naglaskom na zadovoljavanje lokalnih potreba u kriznim situacijama.</w:t>
      </w:r>
    </w:p>
    <w:p w14:paraId="71B4BE64" w14:textId="77777777" w:rsidR="00E2463A" w:rsidRDefault="00E2463A">
      <w:pPr>
        <w:pStyle w:val="BodyText"/>
      </w:pPr>
    </w:p>
    <w:p w14:paraId="3DF8F8DD" w14:textId="77777777" w:rsidR="00E2463A" w:rsidRDefault="00000000">
      <w:pPr>
        <w:pStyle w:val="BodyText"/>
        <w:ind w:left="220"/>
        <w:jc w:val="both"/>
      </w:pPr>
      <w:r>
        <w:t>U okviru ovih aktivnosti planirali smo organiziranje online edukacije putem Zoom aplikacije</w:t>
      </w:r>
    </w:p>
    <w:p w14:paraId="13701DEA" w14:textId="4CCFC84F" w:rsidR="00E2463A" w:rsidRDefault="00B100B5">
      <w:pPr>
        <w:spacing w:before="2"/>
        <w:ind w:left="220"/>
        <w:jc w:val="both"/>
        <w:rPr>
          <w:sz w:val="24"/>
        </w:rPr>
      </w:pPr>
      <w:r>
        <w:rPr>
          <w:b/>
          <w:sz w:val="24"/>
        </w:rPr>
        <w:t>Menadžment volontera</w:t>
      </w:r>
      <w:r w:rsidR="00000000">
        <w:rPr>
          <w:b/>
          <w:sz w:val="24"/>
        </w:rPr>
        <w:t xml:space="preserve"> </w:t>
      </w:r>
      <w:r w:rsidR="00000000">
        <w:rPr>
          <w:sz w:val="24"/>
        </w:rPr>
        <w:t>u sljedećem rasporedu:</w:t>
      </w:r>
    </w:p>
    <w:p w14:paraId="4F385580" w14:textId="77777777" w:rsidR="00E2463A" w:rsidRDefault="00E2463A">
      <w:pPr>
        <w:pStyle w:val="BodyText"/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180"/>
      </w:tblGrid>
      <w:tr w:rsidR="00E2463A" w14:paraId="6CE924B7" w14:textId="77777777">
        <w:trPr>
          <w:trHeight w:val="268"/>
        </w:trPr>
        <w:tc>
          <w:tcPr>
            <w:tcW w:w="1839" w:type="dxa"/>
          </w:tcPr>
          <w:p w14:paraId="3F34F1E2" w14:textId="77777777" w:rsidR="00E2463A" w:rsidRDefault="00000000">
            <w:pPr>
              <w:pStyle w:val="TableParagraph"/>
              <w:spacing w:line="248" w:lineRule="exact"/>
              <w:ind w:left="595"/>
              <w:rPr>
                <w:b/>
              </w:rPr>
            </w:pPr>
            <w:r>
              <w:rPr>
                <w:b/>
                <w:color w:val="212121"/>
              </w:rPr>
              <w:t>Termin</w:t>
            </w:r>
          </w:p>
        </w:tc>
        <w:tc>
          <w:tcPr>
            <w:tcW w:w="7180" w:type="dxa"/>
          </w:tcPr>
          <w:p w14:paraId="6D303188" w14:textId="77777777" w:rsidR="00E2463A" w:rsidRDefault="00000000">
            <w:pPr>
              <w:pStyle w:val="TableParagraph"/>
              <w:spacing w:line="248" w:lineRule="exact"/>
              <w:ind w:left="2860" w:right="2842"/>
              <w:jc w:val="center"/>
              <w:rPr>
                <w:b/>
              </w:rPr>
            </w:pPr>
            <w:r>
              <w:rPr>
                <w:b/>
                <w:color w:val="212121"/>
              </w:rPr>
              <w:t>Tema webinara</w:t>
            </w:r>
          </w:p>
        </w:tc>
      </w:tr>
      <w:tr w:rsidR="00E2463A" w14:paraId="6684D8E7" w14:textId="77777777">
        <w:trPr>
          <w:trHeight w:val="1611"/>
        </w:trPr>
        <w:tc>
          <w:tcPr>
            <w:tcW w:w="1839" w:type="dxa"/>
          </w:tcPr>
          <w:p w14:paraId="4732797D" w14:textId="1A3152C2" w:rsidR="00E2463A" w:rsidRDefault="00B100B5">
            <w:pPr>
              <w:pStyle w:val="TableParagraph"/>
              <w:spacing w:line="267" w:lineRule="exact"/>
            </w:pPr>
            <w:r>
              <w:rPr>
                <w:color w:val="212121"/>
              </w:rPr>
              <w:t>03</w:t>
            </w:r>
            <w:r w:rsidR="00000000">
              <w:rPr>
                <w:color w:val="212121"/>
              </w:rPr>
              <w:t>.0</w:t>
            </w:r>
            <w:r>
              <w:rPr>
                <w:color w:val="212121"/>
              </w:rPr>
              <w:t>5</w:t>
            </w:r>
            <w:r w:rsidR="00000000">
              <w:rPr>
                <w:color w:val="212121"/>
              </w:rPr>
              <w:t>.2023.</w:t>
            </w:r>
          </w:p>
          <w:p w14:paraId="4513A850" w14:textId="77777777" w:rsidR="00B100B5" w:rsidRDefault="00B100B5" w:rsidP="00B100B5">
            <w:pPr>
              <w:pStyle w:val="TableParagraph"/>
            </w:pPr>
            <w:r>
              <w:rPr>
                <w:color w:val="212121"/>
              </w:rPr>
              <w:t>Srijeda</w:t>
            </w:r>
          </w:p>
          <w:p w14:paraId="18A8F3A5" w14:textId="77777777" w:rsidR="00E2463A" w:rsidRDefault="00000000">
            <w:pPr>
              <w:pStyle w:val="TableParagraph"/>
            </w:pPr>
            <w:r>
              <w:rPr>
                <w:color w:val="212121"/>
              </w:rPr>
              <w:t>10:00-16:00 sati</w:t>
            </w:r>
          </w:p>
        </w:tc>
        <w:tc>
          <w:tcPr>
            <w:tcW w:w="7180" w:type="dxa"/>
          </w:tcPr>
          <w:p w14:paraId="4E65EE2D" w14:textId="31E47DA3" w:rsidR="00A01297" w:rsidRDefault="00A01297" w:rsidP="00A01297">
            <w:pPr>
              <w:pStyle w:val="TableParagraph"/>
              <w:numPr>
                <w:ilvl w:val="0"/>
                <w:numId w:val="2"/>
              </w:numPr>
              <w:spacing w:line="267" w:lineRule="exact"/>
            </w:pPr>
            <w:r w:rsidRPr="00A01297">
              <w:t>Volonterstvo i nevladine udruge</w:t>
            </w:r>
          </w:p>
          <w:p w14:paraId="4836EA6F" w14:textId="38EACB58" w:rsidR="00A01297" w:rsidRDefault="00A01297" w:rsidP="00A01297">
            <w:pPr>
              <w:pStyle w:val="TableParagraph"/>
              <w:numPr>
                <w:ilvl w:val="0"/>
                <w:numId w:val="2"/>
              </w:numPr>
              <w:spacing w:line="267" w:lineRule="exact"/>
            </w:pPr>
            <w:r>
              <w:t>Što je to volonterski rad i kako ga razlikovati</w:t>
            </w:r>
            <w:r>
              <w:t xml:space="preserve"> </w:t>
            </w:r>
            <w:r>
              <w:t>od drugih oblika besplatnog rad</w:t>
            </w:r>
            <w:r>
              <w:t>a</w:t>
            </w:r>
          </w:p>
          <w:p w14:paraId="7DCC885A" w14:textId="77777777" w:rsidR="00A01297" w:rsidRDefault="00A01297" w:rsidP="00A01297">
            <w:pPr>
              <w:pStyle w:val="TableParagraph"/>
              <w:numPr>
                <w:ilvl w:val="0"/>
                <w:numId w:val="2"/>
              </w:numPr>
              <w:spacing w:line="267" w:lineRule="exact"/>
            </w:pPr>
            <w:r>
              <w:t>Vrste volonterskih programa</w:t>
            </w:r>
          </w:p>
          <w:p w14:paraId="2A97D158" w14:textId="77777777" w:rsidR="00A01297" w:rsidRDefault="00A01297" w:rsidP="00A01297">
            <w:pPr>
              <w:pStyle w:val="TableParagraph"/>
              <w:numPr>
                <w:ilvl w:val="0"/>
                <w:numId w:val="2"/>
              </w:numPr>
              <w:spacing w:line="267" w:lineRule="exact"/>
            </w:pPr>
            <w:r>
              <w:t>Upravljanje volonterima</w:t>
            </w:r>
          </w:p>
          <w:p w14:paraId="07C332E9" w14:textId="7ACB57FC" w:rsidR="00E2463A" w:rsidRDefault="00A01297" w:rsidP="00A01297">
            <w:pPr>
              <w:pStyle w:val="TableParagraph"/>
              <w:numPr>
                <w:ilvl w:val="0"/>
                <w:numId w:val="2"/>
              </w:numPr>
              <w:spacing w:line="267" w:lineRule="exact"/>
            </w:pPr>
            <w:r>
              <w:t>Motivacija i društveno priznanje volonterskog</w:t>
            </w:r>
            <w:r>
              <w:t xml:space="preserve"> </w:t>
            </w:r>
            <w:r>
              <w:t>rada</w:t>
            </w:r>
          </w:p>
        </w:tc>
      </w:tr>
      <w:tr w:rsidR="00E2463A" w14:paraId="70CD77B9" w14:textId="77777777">
        <w:trPr>
          <w:trHeight w:val="804"/>
        </w:trPr>
        <w:tc>
          <w:tcPr>
            <w:tcW w:w="1839" w:type="dxa"/>
          </w:tcPr>
          <w:p w14:paraId="118201F8" w14:textId="5575C9CF" w:rsidR="00E2463A" w:rsidRDefault="00B100B5">
            <w:pPr>
              <w:pStyle w:val="TableParagraph"/>
              <w:spacing w:line="266" w:lineRule="exact"/>
              <w:rPr>
                <w:color w:val="212121"/>
              </w:rPr>
            </w:pPr>
            <w:r>
              <w:rPr>
                <w:color w:val="212121"/>
              </w:rPr>
              <w:t>04</w:t>
            </w:r>
            <w:r w:rsidR="00000000">
              <w:rPr>
                <w:color w:val="212121"/>
              </w:rPr>
              <w:t>.0</w:t>
            </w:r>
            <w:r>
              <w:rPr>
                <w:color w:val="212121"/>
              </w:rPr>
              <w:t>5</w:t>
            </w:r>
            <w:r w:rsidR="00000000">
              <w:rPr>
                <w:color w:val="212121"/>
              </w:rPr>
              <w:t>.2023.</w:t>
            </w:r>
          </w:p>
          <w:p w14:paraId="39286455" w14:textId="0E870992" w:rsidR="00B100B5" w:rsidRDefault="00B100B5">
            <w:pPr>
              <w:pStyle w:val="TableParagraph"/>
              <w:spacing w:line="266" w:lineRule="exact"/>
            </w:pPr>
            <w:r>
              <w:rPr>
                <w:color w:val="212121"/>
              </w:rPr>
              <w:t>Četvrtak</w:t>
            </w:r>
          </w:p>
          <w:p w14:paraId="5B7089A0" w14:textId="77777777" w:rsidR="00E2463A" w:rsidRDefault="00000000">
            <w:pPr>
              <w:pStyle w:val="TableParagraph"/>
              <w:spacing w:before="1" w:line="249" w:lineRule="exact"/>
            </w:pPr>
            <w:r>
              <w:rPr>
                <w:color w:val="212121"/>
              </w:rPr>
              <w:t>10:00-16:00 sati</w:t>
            </w:r>
          </w:p>
        </w:tc>
        <w:tc>
          <w:tcPr>
            <w:tcW w:w="7180" w:type="dxa"/>
          </w:tcPr>
          <w:p w14:paraId="72B803FD" w14:textId="77777777" w:rsidR="00A01297" w:rsidRPr="00A01297" w:rsidRDefault="00A01297" w:rsidP="00A01297">
            <w:pPr>
              <w:pStyle w:val="TableParagraph"/>
              <w:numPr>
                <w:ilvl w:val="0"/>
                <w:numId w:val="3"/>
              </w:numPr>
              <w:spacing w:line="266" w:lineRule="exact"/>
              <w:rPr>
                <w:color w:val="212121"/>
              </w:rPr>
            </w:pPr>
            <w:r w:rsidRPr="00A01297">
              <w:rPr>
                <w:color w:val="212121"/>
              </w:rPr>
              <w:t>Zakon o volonterstvu i praćenje rada</w:t>
            </w:r>
          </w:p>
          <w:p w14:paraId="2E97CFD8" w14:textId="4AA6C9B3" w:rsidR="00E2463A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  <w:rPr>
                <w:color w:val="212121"/>
              </w:rPr>
            </w:pPr>
            <w:r w:rsidRPr="00A01297">
              <w:rPr>
                <w:color w:val="212121"/>
              </w:rPr>
              <w:t>V</w:t>
            </w:r>
            <w:r w:rsidRPr="00A01297">
              <w:rPr>
                <w:color w:val="212121"/>
              </w:rPr>
              <w:t>olontera</w:t>
            </w:r>
          </w:p>
          <w:p w14:paraId="09BA180D" w14:textId="77777777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Načela volontiranja</w:t>
            </w:r>
          </w:p>
          <w:p w14:paraId="4339549C" w14:textId="77777777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Etički kodeks volontiranja</w:t>
            </w:r>
          </w:p>
          <w:p w14:paraId="096FACC2" w14:textId="77777777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Ugovor o volontiranju s primjerima</w:t>
            </w:r>
          </w:p>
          <w:p w14:paraId="59C4D0A4" w14:textId="73B4686E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Prava i obveze volontera i organizatora</w:t>
            </w:r>
            <w:r>
              <w:t xml:space="preserve"> </w:t>
            </w:r>
            <w:r>
              <w:t>volontiranja</w:t>
            </w:r>
          </w:p>
          <w:p w14:paraId="6E850C1A" w14:textId="77777777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Standardi kvalitete volonterskih programa</w:t>
            </w:r>
          </w:p>
          <w:p w14:paraId="6FA6E5DE" w14:textId="012E2A33" w:rsidR="00A01297" w:rsidRDefault="00A01297" w:rsidP="00A01297">
            <w:pPr>
              <w:pStyle w:val="TableParagraph"/>
              <w:numPr>
                <w:ilvl w:val="0"/>
                <w:numId w:val="3"/>
              </w:numPr>
              <w:spacing w:before="1" w:line="249" w:lineRule="exact"/>
            </w:pPr>
            <w:r>
              <w:t>Primjeri praćenja rada volontera</w:t>
            </w:r>
          </w:p>
        </w:tc>
      </w:tr>
    </w:tbl>
    <w:p w14:paraId="639A0625" w14:textId="77777777" w:rsidR="00E2463A" w:rsidRDefault="00E2463A">
      <w:pPr>
        <w:pStyle w:val="BodyText"/>
        <w:spacing w:before="11"/>
        <w:rPr>
          <w:sz w:val="23"/>
        </w:rPr>
      </w:pPr>
    </w:p>
    <w:p w14:paraId="26EAB107" w14:textId="2F6BAEE4" w:rsidR="00E2463A" w:rsidRDefault="00000000">
      <w:pPr>
        <w:pStyle w:val="BodyText"/>
        <w:ind w:left="220" w:right="116"/>
        <w:jc w:val="both"/>
      </w:pPr>
      <w:r>
        <w:t xml:space="preserve">Ovim putem pozivamo sve nevladine organizacije koje djeluju na području Drniša, Kijeva i Unešića, minimalno po jednog djelatni-cu/ka JLS Drniš, Kijevo i Unešić da se prijave za sudjelovanje u navedenim aktivnostima. Edukacije su besplatne, a svi sudionici će nakon završenih edukacija dobiti potvrdu o sudjelovanju. Prijavu možete poslati na elektroničku adresu: </w:t>
      </w:r>
      <w:hyperlink r:id="rId7">
        <w:r>
          <w:rPr>
            <w:color w:val="0000FF"/>
            <w:u w:val="single" w:color="0000FF"/>
          </w:rPr>
          <w:t>zena1@zena-drnis.hr</w:t>
        </w:r>
        <w:r>
          <w:rPr>
            <w:color w:val="0000FF"/>
          </w:rPr>
          <w:t xml:space="preserve"> </w:t>
        </w:r>
      </w:hyperlink>
      <w:r>
        <w:t xml:space="preserve">do </w:t>
      </w:r>
      <w:r w:rsidR="00B100B5">
        <w:t>02</w:t>
      </w:r>
      <w:r>
        <w:t>.0</w:t>
      </w:r>
      <w:r w:rsidR="00B100B5">
        <w:t>5</w:t>
      </w:r>
      <w:r>
        <w:t>.2023. u 23:59 sati. Na edukaciji mogu sudjelovati predstavnici, zaposlenici, članovi i volonteri udruga.</w:t>
      </w:r>
    </w:p>
    <w:p w14:paraId="14962F7D" w14:textId="77777777" w:rsidR="00E2463A" w:rsidRDefault="00E2463A">
      <w:pPr>
        <w:jc w:val="both"/>
        <w:sectPr w:rsidR="00E2463A">
          <w:headerReference w:type="default" r:id="rId8"/>
          <w:footerReference w:type="default" r:id="rId9"/>
          <w:type w:val="continuous"/>
          <w:pgSz w:w="11910" w:h="16840"/>
          <w:pgMar w:top="2660" w:right="600" w:bottom="3260" w:left="500" w:header="454" w:footer="3070" w:gutter="0"/>
          <w:cols w:space="720"/>
        </w:sectPr>
      </w:pPr>
    </w:p>
    <w:p w14:paraId="60A88EFF" w14:textId="77777777" w:rsidR="00E2463A" w:rsidRDefault="00000000">
      <w:pPr>
        <w:pStyle w:val="BodyText"/>
        <w:ind w:left="220" w:right="115"/>
        <w:jc w:val="both"/>
      </w:pPr>
      <w:r>
        <w:lastRenderedPageBreak/>
        <w:t>Ukupna vrijednost projekta je 55.953,68 EUR (421.583,01 kuna). Projekt sufinancira Europska unija iz Europskog socijalnog fonda, OP učinkoviti ljudski potencijali u iznosu od 47.560,63 EUR te Ured za udruge Vlade</w:t>
      </w:r>
      <w:r>
        <w:rPr>
          <w:spacing w:val="-4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 8.393,05</w:t>
      </w:r>
      <w:r>
        <w:rPr>
          <w:spacing w:val="-4"/>
        </w:rPr>
        <w:t xml:space="preserve"> </w:t>
      </w:r>
      <w:r>
        <w:t>EUR.</w:t>
      </w:r>
      <w:r>
        <w:rPr>
          <w:spacing w:val="-5"/>
        </w:rPr>
        <w:t xml:space="preserve"> </w:t>
      </w:r>
      <w:r>
        <w:t>Planirano</w:t>
      </w:r>
      <w:r>
        <w:rPr>
          <w:spacing w:val="-7"/>
        </w:rPr>
        <w:t xml:space="preserve"> </w:t>
      </w:r>
      <w:r>
        <w:t>trajanje</w:t>
      </w:r>
      <w:r>
        <w:rPr>
          <w:spacing w:val="-6"/>
        </w:rPr>
        <w:t xml:space="preserve"> </w:t>
      </w:r>
      <w:r>
        <w:t>projekta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mjeseci,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provedba</w:t>
      </w:r>
      <w:r>
        <w:rPr>
          <w:spacing w:val="-6"/>
        </w:rPr>
        <w:t xml:space="preserve"> </w:t>
      </w:r>
      <w:r>
        <w:t>je započela</w:t>
      </w:r>
      <w:r>
        <w:rPr>
          <w:spacing w:val="-1"/>
        </w:rPr>
        <w:t xml:space="preserve"> </w:t>
      </w:r>
      <w:r>
        <w:t>30.06.2022.</w:t>
      </w:r>
    </w:p>
    <w:p w14:paraId="3D82BC81" w14:textId="77777777" w:rsidR="00E2463A" w:rsidRDefault="00E2463A">
      <w:pPr>
        <w:pStyle w:val="BodyText"/>
        <w:spacing w:before="11"/>
        <w:rPr>
          <w:sz w:val="23"/>
        </w:rPr>
      </w:pPr>
    </w:p>
    <w:p w14:paraId="5B8681F8" w14:textId="77777777" w:rsidR="00E2463A" w:rsidRDefault="00000000">
      <w:pPr>
        <w:pStyle w:val="BodyText"/>
        <w:ind w:left="7455"/>
      </w:pPr>
      <w:r>
        <w:t>Nikolina Spajić,</w:t>
      </w:r>
    </w:p>
    <w:p w14:paraId="5234F084" w14:textId="77777777" w:rsidR="00E2463A" w:rsidRDefault="00000000">
      <w:pPr>
        <w:pStyle w:val="BodyText"/>
        <w:ind w:left="7491"/>
      </w:pPr>
      <w:r>
        <w:t>voditeljica projekta</w:t>
      </w:r>
    </w:p>
    <w:p w14:paraId="53FBE798" w14:textId="77777777" w:rsidR="00E2463A" w:rsidRDefault="00E2463A">
      <w:pPr>
        <w:pStyle w:val="BodyText"/>
      </w:pPr>
    </w:p>
    <w:p w14:paraId="01F0A4CA" w14:textId="77777777" w:rsidR="00E2463A" w:rsidRDefault="00E2463A">
      <w:pPr>
        <w:pStyle w:val="BodyText"/>
      </w:pPr>
    </w:p>
    <w:p w14:paraId="07EE8273" w14:textId="77777777" w:rsidR="00E2463A" w:rsidRDefault="00E2463A">
      <w:pPr>
        <w:pStyle w:val="BodyText"/>
        <w:spacing w:before="2"/>
      </w:pPr>
    </w:p>
    <w:p w14:paraId="54F921D3" w14:textId="77777777" w:rsidR="009C6C03" w:rsidRDefault="009C6C03">
      <w:pPr>
        <w:pStyle w:val="BodyText"/>
        <w:spacing w:before="2"/>
      </w:pPr>
    </w:p>
    <w:p w14:paraId="579959BF" w14:textId="77777777" w:rsidR="009C6C03" w:rsidRDefault="009C6C03">
      <w:pPr>
        <w:pStyle w:val="BodyText"/>
        <w:spacing w:before="2"/>
      </w:pPr>
    </w:p>
    <w:p w14:paraId="087CFE9F" w14:textId="77777777" w:rsidR="009C6C03" w:rsidRDefault="009C6C03">
      <w:pPr>
        <w:pStyle w:val="BodyText"/>
        <w:spacing w:before="2"/>
      </w:pPr>
    </w:p>
    <w:p w14:paraId="58B7DBB1" w14:textId="77777777" w:rsidR="009C6C03" w:rsidRDefault="009C6C03">
      <w:pPr>
        <w:pStyle w:val="BodyText"/>
        <w:spacing w:before="2"/>
      </w:pPr>
    </w:p>
    <w:p w14:paraId="1B2E43CE" w14:textId="77777777" w:rsidR="009C6C03" w:rsidRDefault="009C6C03">
      <w:pPr>
        <w:pStyle w:val="BodyText"/>
        <w:spacing w:before="2"/>
      </w:pPr>
    </w:p>
    <w:p w14:paraId="6DA770A1" w14:textId="77777777" w:rsidR="009C6C03" w:rsidRDefault="009C6C03">
      <w:pPr>
        <w:pStyle w:val="BodyText"/>
        <w:spacing w:before="2"/>
      </w:pPr>
    </w:p>
    <w:p w14:paraId="3D26CF1B" w14:textId="77777777" w:rsidR="009C6C03" w:rsidRDefault="009C6C03">
      <w:pPr>
        <w:pStyle w:val="BodyText"/>
        <w:spacing w:before="2"/>
      </w:pPr>
    </w:p>
    <w:p w14:paraId="0B5663B7" w14:textId="77777777" w:rsidR="009C6C03" w:rsidRDefault="009C6C03">
      <w:pPr>
        <w:pStyle w:val="BodyText"/>
        <w:spacing w:before="2"/>
      </w:pPr>
    </w:p>
    <w:p w14:paraId="7A630E7D" w14:textId="77777777" w:rsidR="009C6C03" w:rsidRDefault="009C6C03">
      <w:pPr>
        <w:pStyle w:val="BodyText"/>
        <w:spacing w:before="2"/>
      </w:pPr>
    </w:p>
    <w:p w14:paraId="55F6AC4D" w14:textId="77777777" w:rsidR="009C6C03" w:rsidRDefault="009C6C03">
      <w:pPr>
        <w:pStyle w:val="BodyText"/>
        <w:spacing w:before="2"/>
      </w:pPr>
    </w:p>
    <w:p w14:paraId="04120154" w14:textId="77777777" w:rsidR="009C6C03" w:rsidRDefault="009C6C03">
      <w:pPr>
        <w:pStyle w:val="BodyText"/>
        <w:spacing w:before="2"/>
      </w:pPr>
    </w:p>
    <w:p w14:paraId="71E9DAFE" w14:textId="77777777" w:rsidR="009C6C03" w:rsidRDefault="009C6C03">
      <w:pPr>
        <w:pStyle w:val="BodyText"/>
        <w:spacing w:before="2"/>
      </w:pPr>
    </w:p>
    <w:p w14:paraId="4B38AF7C" w14:textId="77777777" w:rsidR="009C6C03" w:rsidRDefault="009C6C03">
      <w:pPr>
        <w:pStyle w:val="BodyText"/>
        <w:spacing w:before="2"/>
      </w:pPr>
    </w:p>
    <w:p w14:paraId="194ED6E4" w14:textId="77777777" w:rsidR="009C6C03" w:rsidRDefault="009C6C03">
      <w:pPr>
        <w:pStyle w:val="BodyText"/>
        <w:spacing w:before="2"/>
      </w:pPr>
    </w:p>
    <w:p w14:paraId="2D8F8728" w14:textId="77777777" w:rsidR="009C6C03" w:rsidRDefault="009C6C03">
      <w:pPr>
        <w:pStyle w:val="BodyText"/>
        <w:spacing w:before="2"/>
      </w:pPr>
    </w:p>
    <w:p w14:paraId="2E51DF60" w14:textId="77777777" w:rsidR="009C6C03" w:rsidRDefault="009C6C03">
      <w:pPr>
        <w:pStyle w:val="BodyText"/>
        <w:spacing w:before="2"/>
      </w:pPr>
    </w:p>
    <w:p w14:paraId="2B009948" w14:textId="77777777" w:rsidR="009C6C03" w:rsidRDefault="009C6C03">
      <w:pPr>
        <w:pStyle w:val="BodyText"/>
        <w:spacing w:before="2"/>
      </w:pPr>
    </w:p>
    <w:p w14:paraId="4E297A2C" w14:textId="77777777" w:rsidR="009C6C03" w:rsidRDefault="009C6C03">
      <w:pPr>
        <w:pStyle w:val="BodyText"/>
        <w:spacing w:before="2"/>
      </w:pPr>
    </w:p>
    <w:p w14:paraId="5A5CE807" w14:textId="77777777" w:rsidR="009C6C03" w:rsidRDefault="009C6C03">
      <w:pPr>
        <w:pStyle w:val="BodyText"/>
        <w:spacing w:before="2"/>
      </w:pPr>
    </w:p>
    <w:p w14:paraId="217AB7CB" w14:textId="77777777" w:rsidR="009C6C03" w:rsidRDefault="009C6C03">
      <w:pPr>
        <w:pStyle w:val="BodyText"/>
        <w:spacing w:before="2"/>
      </w:pPr>
    </w:p>
    <w:p w14:paraId="4E3572B4" w14:textId="77777777" w:rsidR="009C6C03" w:rsidRDefault="009C6C03">
      <w:pPr>
        <w:pStyle w:val="BodyText"/>
        <w:spacing w:before="2"/>
      </w:pPr>
    </w:p>
    <w:p w14:paraId="4CFFD21B" w14:textId="77777777" w:rsidR="009C6C03" w:rsidRDefault="009C6C03">
      <w:pPr>
        <w:pStyle w:val="BodyText"/>
        <w:spacing w:before="2"/>
      </w:pPr>
    </w:p>
    <w:p w14:paraId="7321457E" w14:textId="77777777" w:rsidR="009C6C03" w:rsidRDefault="009C6C03">
      <w:pPr>
        <w:pStyle w:val="BodyText"/>
        <w:spacing w:before="2"/>
      </w:pPr>
    </w:p>
    <w:p w14:paraId="1DE4991C" w14:textId="77777777" w:rsidR="009C6C03" w:rsidRDefault="009C6C03">
      <w:pPr>
        <w:pStyle w:val="BodyText"/>
        <w:spacing w:before="2"/>
      </w:pPr>
    </w:p>
    <w:p w14:paraId="57C357F3" w14:textId="77777777" w:rsidR="009C6C03" w:rsidRDefault="009C6C03">
      <w:pPr>
        <w:pStyle w:val="BodyText"/>
        <w:spacing w:before="2"/>
      </w:pPr>
    </w:p>
    <w:p w14:paraId="54A673B3" w14:textId="77777777" w:rsidR="009C6C03" w:rsidRDefault="009C6C03">
      <w:pPr>
        <w:pStyle w:val="BodyText"/>
        <w:spacing w:before="2"/>
      </w:pPr>
    </w:p>
    <w:p w14:paraId="034696DC" w14:textId="77777777" w:rsidR="009C6C03" w:rsidRDefault="009C6C03">
      <w:pPr>
        <w:pStyle w:val="BodyText"/>
        <w:spacing w:before="2"/>
      </w:pPr>
    </w:p>
    <w:p w14:paraId="590B9913" w14:textId="77777777" w:rsidR="009C6C03" w:rsidRDefault="009C6C03">
      <w:pPr>
        <w:pStyle w:val="BodyText"/>
        <w:spacing w:before="2"/>
      </w:pPr>
    </w:p>
    <w:p w14:paraId="690ACB25" w14:textId="77777777" w:rsidR="009C6C03" w:rsidRDefault="009C6C03">
      <w:pPr>
        <w:pStyle w:val="BodyText"/>
        <w:spacing w:before="2"/>
      </w:pPr>
    </w:p>
    <w:p w14:paraId="640F1792" w14:textId="77777777" w:rsidR="00E2463A" w:rsidRDefault="00000000">
      <w:pPr>
        <w:pStyle w:val="Heading2"/>
        <w:spacing w:before="1"/>
        <w:ind w:left="2387" w:right="2285"/>
        <w:jc w:val="center"/>
      </w:pPr>
      <w:r>
        <w:t>PRIJAVNICA</w:t>
      </w:r>
    </w:p>
    <w:p w14:paraId="320829CD" w14:textId="77777777" w:rsidR="00E2463A" w:rsidRDefault="00000000">
      <w:pPr>
        <w:ind w:left="2384" w:right="2288"/>
        <w:jc w:val="center"/>
        <w:rPr>
          <w:b/>
          <w:sz w:val="24"/>
        </w:rPr>
      </w:pPr>
      <w:r>
        <w:rPr>
          <w:b/>
          <w:sz w:val="24"/>
        </w:rPr>
        <w:t>Online edukacije za jačanje kapaciteta udruga</w:t>
      </w:r>
    </w:p>
    <w:p w14:paraId="7E386BFE" w14:textId="77777777" w:rsidR="00E2463A" w:rsidRDefault="00E2463A">
      <w:pPr>
        <w:pStyle w:val="BodyText"/>
        <w:rPr>
          <w:b/>
          <w:sz w:val="20"/>
        </w:rPr>
      </w:pPr>
    </w:p>
    <w:p w14:paraId="5593FD43" w14:textId="77777777" w:rsidR="00E2463A" w:rsidRDefault="00E2463A">
      <w:pPr>
        <w:pStyle w:val="BodyText"/>
        <w:rPr>
          <w:b/>
          <w:sz w:val="20"/>
        </w:rPr>
      </w:pPr>
    </w:p>
    <w:p w14:paraId="2967D546" w14:textId="77777777" w:rsidR="00E2463A" w:rsidRDefault="00E2463A">
      <w:pPr>
        <w:pStyle w:val="BodyText"/>
        <w:rPr>
          <w:b/>
          <w:sz w:val="20"/>
        </w:rPr>
      </w:pPr>
    </w:p>
    <w:p w14:paraId="0F6DA16B" w14:textId="77777777" w:rsidR="00E2463A" w:rsidRDefault="00E2463A">
      <w:pPr>
        <w:pStyle w:val="BodyText"/>
        <w:rPr>
          <w:b/>
          <w:sz w:val="20"/>
        </w:rPr>
      </w:pPr>
    </w:p>
    <w:p w14:paraId="7BD6482E" w14:textId="77777777" w:rsidR="00E2463A" w:rsidRDefault="00E2463A">
      <w:pPr>
        <w:pStyle w:val="BodyText"/>
        <w:rPr>
          <w:b/>
          <w:sz w:val="20"/>
        </w:rPr>
      </w:pPr>
    </w:p>
    <w:p w14:paraId="669C0365" w14:textId="77777777" w:rsidR="00E2463A" w:rsidRDefault="00E2463A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6944"/>
      </w:tblGrid>
      <w:tr w:rsidR="00E2463A" w14:paraId="676227DF" w14:textId="77777777">
        <w:trPr>
          <w:trHeight w:val="585"/>
        </w:trPr>
        <w:tc>
          <w:tcPr>
            <w:tcW w:w="3627" w:type="dxa"/>
          </w:tcPr>
          <w:p w14:paraId="0A3B2F1C" w14:textId="77777777" w:rsidR="00E2463A" w:rsidRDefault="00E246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B8AEA7D" w14:textId="77777777" w:rsidR="00E246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IME I PREZIME</w:t>
            </w:r>
          </w:p>
        </w:tc>
        <w:tc>
          <w:tcPr>
            <w:tcW w:w="6944" w:type="dxa"/>
          </w:tcPr>
          <w:p w14:paraId="3B52826B" w14:textId="77777777" w:rsidR="00E2463A" w:rsidRDefault="00E246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63A" w14:paraId="5E585343" w14:textId="77777777">
        <w:trPr>
          <w:trHeight w:val="588"/>
        </w:trPr>
        <w:tc>
          <w:tcPr>
            <w:tcW w:w="3627" w:type="dxa"/>
          </w:tcPr>
          <w:p w14:paraId="3BA09085" w14:textId="77777777" w:rsidR="00E2463A" w:rsidRDefault="00E2463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9D5177C" w14:textId="77777777" w:rsidR="00E2463A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ORGANIZACIJA</w:t>
            </w:r>
          </w:p>
        </w:tc>
        <w:tc>
          <w:tcPr>
            <w:tcW w:w="6944" w:type="dxa"/>
          </w:tcPr>
          <w:p w14:paraId="1EF2A95F" w14:textId="77777777" w:rsidR="00E2463A" w:rsidRDefault="00E246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63A" w14:paraId="6E55E280" w14:textId="77777777">
        <w:trPr>
          <w:trHeight w:val="585"/>
        </w:trPr>
        <w:tc>
          <w:tcPr>
            <w:tcW w:w="3627" w:type="dxa"/>
          </w:tcPr>
          <w:p w14:paraId="7D7F228E" w14:textId="77777777" w:rsidR="00E2463A" w:rsidRDefault="00E246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15D8D09" w14:textId="77777777" w:rsidR="00E246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FUNKCIJA</w:t>
            </w:r>
          </w:p>
        </w:tc>
        <w:tc>
          <w:tcPr>
            <w:tcW w:w="6944" w:type="dxa"/>
          </w:tcPr>
          <w:p w14:paraId="4CF85807" w14:textId="77777777" w:rsidR="00E2463A" w:rsidRDefault="00E246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63A" w14:paraId="1A51E7AE" w14:textId="77777777">
        <w:trPr>
          <w:trHeight w:val="877"/>
        </w:trPr>
        <w:tc>
          <w:tcPr>
            <w:tcW w:w="3627" w:type="dxa"/>
          </w:tcPr>
          <w:p w14:paraId="6FDF4028" w14:textId="77777777" w:rsidR="00E2463A" w:rsidRDefault="00E246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2AD41E1" w14:textId="77777777" w:rsidR="00E2463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 kojim edukacijama želite</w:t>
            </w:r>
          </w:p>
          <w:p w14:paraId="2BC53E9D" w14:textId="77777777" w:rsidR="00E246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sudjelovati</w:t>
            </w:r>
          </w:p>
        </w:tc>
        <w:tc>
          <w:tcPr>
            <w:tcW w:w="6944" w:type="dxa"/>
          </w:tcPr>
          <w:p w14:paraId="48FFD9C3" w14:textId="77777777" w:rsidR="00E2463A" w:rsidRDefault="00E246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63A" w14:paraId="2E2975C1" w14:textId="77777777">
        <w:trPr>
          <w:trHeight w:val="1173"/>
        </w:trPr>
        <w:tc>
          <w:tcPr>
            <w:tcW w:w="3627" w:type="dxa"/>
          </w:tcPr>
          <w:p w14:paraId="5331CFE2" w14:textId="77777777" w:rsidR="00E2463A" w:rsidRDefault="00E2463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900EA7E" w14:textId="77777777" w:rsidR="00E2463A" w:rsidRDefault="00000000">
            <w:pPr>
              <w:pStyle w:val="TableParagraph"/>
              <w:spacing w:line="290" w:lineRule="atLeas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Posebni zahtjevi u svezi praćenja radionica (tumač za znakovni jezik i sl.)</w:t>
            </w:r>
          </w:p>
        </w:tc>
        <w:tc>
          <w:tcPr>
            <w:tcW w:w="6944" w:type="dxa"/>
          </w:tcPr>
          <w:p w14:paraId="7330B1FF" w14:textId="77777777" w:rsidR="00E2463A" w:rsidRDefault="00E2463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797392B" w14:textId="77777777" w:rsidR="00E2463A" w:rsidRDefault="00E2463A">
      <w:pPr>
        <w:pStyle w:val="BodyText"/>
        <w:spacing w:before="8"/>
        <w:rPr>
          <w:b/>
          <w:sz w:val="19"/>
        </w:rPr>
      </w:pPr>
    </w:p>
    <w:p w14:paraId="4F78E81C" w14:textId="1ED6B46E" w:rsidR="00E2463A" w:rsidRDefault="00000000">
      <w:pPr>
        <w:spacing w:before="52"/>
        <w:ind w:left="220"/>
        <w:rPr>
          <w:b/>
          <w:sz w:val="24"/>
        </w:rPr>
      </w:pPr>
      <w:r>
        <w:rPr>
          <w:b/>
          <w:sz w:val="24"/>
        </w:rPr>
        <w:t xml:space="preserve">Molimo vas popunjenu prijavnicu pošaljite najkasnije do </w:t>
      </w:r>
      <w:r w:rsidR="00B100B5">
        <w:rPr>
          <w:b/>
          <w:sz w:val="24"/>
        </w:rPr>
        <w:t>02</w:t>
      </w:r>
      <w:r>
        <w:rPr>
          <w:b/>
          <w:sz w:val="24"/>
        </w:rPr>
        <w:t>.0</w:t>
      </w:r>
      <w:r w:rsidR="00B100B5">
        <w:rPr>
          <w:b/>
          <w:sz w:val="24"/>
        </w:rPr>
        <w:t>5</w:t>
      </w:r>
      <w:r>
        <w:rPr>
          <w:b/>
          <w:sz w:val="24"/>
        </w:rPr>
        <w:t>.2023. do 23:59 h na elektroničku adresu</w:t>
      </w:r>
    </w:p>
    <w:p w14:paraId="6C6D4A91" w14:textId="77777777" w:rsidR="00E2463A" w:rsidRDefault="00000000">
      <w:pPr>
        <w:ind w:left="220"/>
        <w:rPr>
          <w:b/>
          <w:sz w:val="24"/>
        </w:rPr>
      </w:pPr>
      <w:hyperlink r:id="rId10">
        <w:r>
          <w:rPr>
            <w:b/>
            <w:color w:val="0000FF"/>
            <w:sz w:val="24"/>
            <w:u w:val="single" w:color="0000FF"/>
          </w:rPr>
          <w:t>udruga.zena1@si.ht.hr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.</w:t>
      </w:r>
    </w:p>
    <w:sectPr w:rsidR="00E2463A">
      <w:pgSz w:w="11910" w:h="16840"/>
      <w:pgMar w:top="2660" w:right="600" w:bottom="3260" w:left="500" w:header="454" w:footer="3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4C61" w14:textId="77777777" w:rsidR="00DB4E83" w:rsidRDefault="00DB4E83">
      <w:r>
        <w:separator/>
      </w:r>
    </w:p>
  </w:endnote>
  <w:endnote w:type="continuationSeparator" w:id="0">
    <w:p w14:paraId="757F8789" w14:textId="77777777" w:rsidR="00DB4E83" w:rsidRDefault="00DB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7ACF" w14:textId="113D3082" w:rsidR="00E2463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1EFDBEC4" wp14:editId="078C231A">
          <wp:simplePos x="0" y="0"/>
          <wp:positionH relativeFrom="page">
            <wp:posOffset>937857</wp:posOffset>
          </wp:positionH>
          <wp:positionV relativeFrom="page">
            <wp:posOffset>8565090</wp:posOffset>
          </wp:positionV>
          <wp:extent cx="5703644" cy="10574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3644" cy="105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297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62B41E9" wp14:editId="41D7DCC4">
              <wp:simplePos x="0" y="0"/>
              <wp:positionH relativeFrom="page">
                <wp:posOffset>2865120</wp:posOffset>
              </wp:positionH>
              <wp:positionV relativeFrom="page">
                <wp:posOffset>9735820</wp:posOffset>
              </wp:positionV>
              <wp:extent cx="2297430" cy="1568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3071" w14:textId="77777777" w:rsidR="00E2463A" w:rsidRDefault="00000000">
                          <w:pPr>
                            <w:spacing w:before="19"/>
                            <w:ind w:left="20"/>
                            <w:rPr>
                              <w:rFonts w:ascii="Liberation Sans Narrow" w:hAnsi="Liberation Sans Narrow"/>
                              <w:sz w:val="18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sz w:val="18"/>
                            </w:rPr>
                            <w:t>Sadržaj teksta isključiva je odgovornost Udruge “Žena”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B41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5.6pt;margin-top:766.6pt;width:180.9pt;height:12.3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" filled="f" stroked="f">
              <v:textbox inset="0,0,0,0">
                <w:txbxContent>
                  <w:p w14:paraId="72DB3071" w14:textId="77777777" w:rsidR="00E2463A" w:rsidRDefault="00000000">
                    <w:pPr>
                      <w:spacing w:before="19"/>
                      <w:ind w:left="20"/>
                      <w:rPr>
                        <w:rFonts w:ascii="Liberation Sans Narrow" w:hAnsi="Liberation Sans Narrow"/>
                        <w:sz w:val="18"/>
                      </w:rPr>
                    </w:pPr>
                    <w:r>
                      <w:rPr>
                        <w:rFonts w:ascii="Liberation Sans Narrow" w:hAnsi="Liberation Sans Narrow"/>
                        <w:sz w:val="18"/>
                      </w:rPr>
                      <w:t>Sadržaj teksta isključiva je odgovornost Udruge “Žena”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1297"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48C5A97" wp14:editId="3A6D1D09">
              <wp:simplePos x="0" y="0"/>
              <wp:positionH relativeFrom="page">
                <wp:posOffset>1921510</wp:posOffset>
              </wp:positionH>
              <wp:positionV relativeFrom="page">
                <wp:posOffset>10001885</wp:posOffset>
              </wp:positionV>
              <wp:extent cx="3717925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A833F" w14:textId="77777777" w:rsidR="00E2463A" w:rsidRDefault="00000000">
                          <w:pPr>
                            <w:spacing w:before="14"/>
                            <w:ind w:left="20" w:right="1" w:firstLine="189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Organizacija radionica financirana je u okviru Operativnog programa Učinkoviti ljudski potencijali 2014. – 2020. iz Europskog socijalnog fonda.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C5A97" id="Text Box 1" o:spid="_x0000_s1028" type="#_x0000_t202" style="position:absolute;margin-left:151.3pt;margin-top:787.55pt;width:292.75pt;height:22.4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" filled="f" stroked="f">
              <v:textbox inset="0,0,0,0">
                <w:txbxContent>
                  <w:p w14:paraId="32BA833F" w14:textId="77777777" w:rsidR="00E2463A" w:rsidRDefault="00000000">
                    <w:pPr>
                      <w:spacing w:before="14"/>
                      <w:ind w:left="20" w:right="1" w:firstLine="189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Organizacija radionica financirana je u okviru Operativnog programa Učinkoviti ljudski potencijali 2014. – 2020. iz Europskog socijalnog fonda.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395E" w14:textId="77777777" w:rsidR="00DB4E83" w:rsidRDefault="00DB4E83">
      <w:r>
        <w:separator/>
      </w:r>
    </w:p>
  </w:footnote>
  <w:footnote w:type="continuationSeparator" w:id="0">
    <w:p w14:paraId="41FD9B47" w14:textId="77777777" w:rsidR="00DB4E83" w:rsidRDefault="00DB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7E3E" w14:textId="545024CE" w:rsidR="00E2463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7941FDB1" wp14:editId="73AE5D25">
          <wp:simplePos x="0" y="0"/>
          <wp:positionH relativeFrom="page">
            <wp:posOffset>732399</wp:posOffset>
          </wp:positionH>
          <wp:positionV relativeFrom="page">
            <wp:posOffset>288289</wp:posOffset>
          </wp:positionV>
          <wp:extent cx="5928032" cy="10296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8032" cy="102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297"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03383960" wp14:editId="722D70E0">
              <wp:simplePos x="0" y="0"/>
              <wp:positionH relativeFrom="page">
                <wp:posOffset>2867025</wp:posOffset>
              </wp:positionH>
              <wp:positionV relativeFrom="page">
                <wp:posOffset>1343660</wp:posOffset>
              </wp:positionV>
              <wp:extent cx="1827530" cy="3695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C2F9D" w14:textId="77777777" w:rsidR="00E2463A" w:rsidRDefault="00000000">
                          <w:pPr>
                            <w:pStyle w:val="BodyText"/>
                            <w:spacing w:before="10"/>
                            <w:ind w:left="536" w:right="-2" w:hanging="516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Misli europski, djeluj lokalno UP.04.2.1.11.0056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839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75pt;margin-top:105.8pt;width:143.9pt;height:29.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" filled="f" stroked="f">
              <v:textbox inset="0,0,0,0">
                <w:txbxContent>
                  <w:p w14:paraId="777C2F9D" w14:textId="77777777" w:rsidR="00E2463A" w:rsidRDefault="00000000">
                    <w:pPr>
                      <w:pStyle w:val="BodyText"/>
                      <w:spacing w:before="10"/>
                      <w:ind w:left="536" w:right="-2" w:hanging="516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Misli europski, djeluj lokalno UP.04.2.1.11.0056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2105"/>
    <w:multiLevelType w:val="hybridMultilevel"/>
    <w:tmpl w:val="D36440BE"/>
    <w:lvl w:ilvl="0" w:tplc="ABA09F7C">
      <w:start w:val="4"/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25F5FC4"/>
    <w:multiLevelType w:val="hybridMultilevel"/>
    <w:tmpl w:val="D054A758"/>
    <w:lvl w:ilvl="0" w:tplc="ABA09F7C">
      <w:start w:val="4"/>
      <w:numFmt w:val="bullet"/>
      <w:lvlText w:val="-"/>
      <w:lvlJc w:val="left"/>
      <w:pPr>
        <w:ind w:left="467" w:hanging="360"/>
      </w:pPr>
      <w:rPr>
        <w:rFonts w:ascii="Carlito" w:eastAsia="Carlito" w:hAnsi="Carlito" w:cs="Carlito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76492C69"/>
    <w:multiLevelType w:val="hybridMultilevel"/>
    <w:tmpl w:val="F0B26428"/>
    <w:lvl w:ilvl="0" w:tplc="ABA09F7C">
      <w:start w:val="4"/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783234587">
    <w:abstractNumId w:val="1"/>
  </w:num>
  <w:num w:numId="2" w16cid:durableId="1911380303">
    <w:abstractNumId w:val="2"/>
  </w:num>
  <w:num w:numId="3" w16cid:durableId="16299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A"/>
    <w:rsid w:val="00667716"/>
    <w:rsid w:val="009C6C03"/>
    <w:rsid w:val="00A01297"/>
    <w:rsid w:val="00B100B5"/>
    <w:rsid w:val="00DB4E83"/>
    <w:rsid w:val="00E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CEA"/>
  <w15:docId w15:val="{608C2346-8F30-4628-A2DC-82E4FEE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bs"/>
    </w:rPr>
  </w:style>
  <w:style w:type="paragraph" w:styleId="Heading1">
    <w:name w:val="heading 1"/>
    <w:basedOn w:val="Normal"/>
    <w:uiPriority w:val="9"/>
    <w:qFormat/>
    <w:pPr>
      <w:ind w:left="2387" w:right="228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na1@zena-drni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druga.zena1@si.ht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2</cp:revision>
  <dcterms:created xsi:type="dcterms:W3CDTF">2023-04-27T10:18:00Z</dcterms:created>
  <dcterms:modified xsi:type="dcterms:W3CDTF">2023-04-27T10:18:00Z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</Properties>
</file>